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EAE" w:rsidRDefault="00073EAE" w:rsidP="00073EAE">
      <w:pPr>
        <w:pStyle w:val="Nzev"/>
        <w:jc w:val="center"/>
      </w:pPr>
      <w:r>
        <w:t xml:space="preserve">Výroční zpráva </w:t>
      </w:r>
    </w:p>
    <w:p w:rsidR="00126520" w:rsidRDefault="00073EAE" w:rsidP="00073EAE">
      <w:pPr>
        <w:pStyle w:val="Nzev"/>
        <w:jc w:val="center"/>
      </w:pPr>
      <w:r>
        <w:t>spolku REtt Community, z.s. za rok 2017</w:t>
      </w:r>
    </w:p>
    <w:p w:rsidR="00D56B9C" w:rsidRDefault="00D56B9C" w:rsidP="00EC4F83">
      <w:pPr>
        <w:spacing w:before="0" w:after="120"/>
        <w:rPr>
          <w:rFonts w:ascii="Arial" w:eastAsia="Times New Roman" w:hAnsi="Arial" w:cs="Times New Roman"/>
          <w:b/>
          <w:sz w:val="28"/>
          <w:szCs w:val="28"/>
        </w:rPr>
      </w:pPr>
    </w:p>
    <w:p w:rsid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b/>
          <w:sz w:val="28"/>
          <w:szCs w:val="28"/>
        </w:rPr>
      </w:pPr>
    </w:p>
    <w:p w:rsid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b/>
          <w:sz w:val="28"/>
          <w:szCs w:val="28"/>
        </w:rPr>
      </w:pPr>
    </w:p>
    <w:p w:rsidR="00D56B9C" w:rsidRDefault="00EC4F83" w:rsidP="00D56B9C">
      <w:pPr>
        <w:spacing w:before="0" w:after="120"/>
        <w:jc w:val="center"/>
        <w:rPr>
          <w:rFonts w:ascii="Arial" w:eastAsia="Times New Roman" w:hAnsi="Arial" w:cs="Times New Roman"/>
          <w:b/>
          <w:sz w:val="28"/>
          <w:szCs w:val="28"/>
        </w:rPr>
      </w:pPr>
      <w:r w:rsidRPr="00EC4F83">
        <w:rPr>
          <w:noProof/>
        </w:rPr>
        <w:drawing>
          <wp:inline distT="0" distB="0" distL="0" distR="0" wp14:anchorId="60712845" wp14:editId="2D09B332">
            <wp:extent cx="6007100" cy="3218966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342" t="12932" r="-746" b="14127"/>
                    <a:stretch/>
                  </pic:blipFill>
                  <pic:spPr bwMode="auto">
                    <a:xfrm>
                      <a:off x="0" y="0"/>
                      <a:ext cx="6058965" cy="324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b/>
          <w:sz w:val="28"/>
          <w:szCs w:val="28"/>
        </w:rPr>
      </w:pPr>
    </w:p>
    <w:p w:rsid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b/>
          <w:sz w:val="28"/>
          <w:szCs w:val="28"/>
        </w:rPr>
      </w:pPr>
    </w:p>
    <w:p w:rsidR="00D56B9C" w:rsidRDefault="00D56B9C" w:rsidP="002B0515">
      <w:pPr>
        <w:spacing w:before="0" w:after="120"/>
        <w:rPr>
          <w:rFonts w:ascii="Arial" w:eastAsia="Times New Roman" w:hAnsi="Arial" w:cs="Times New Roman"/>
          <w:b/>
          <w:sz w:val="28"/>
          <w:szCs w:val="28"/>
        </w:rPr>
      </w:pPr>
    </w:p>
    <w:p w:rsid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b/>
          <w:sz w:val="28"/>
          <w:szCs w:val="28"/>
        </w:rPr>
      </w:pPr>
    </w:p>
    <w:p w:rsidR="00D56B9C" w:rsidRP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b/>
          <w:sz w:val="28"/>
          <w:szCs w:val="28"/>
        </w:rPr>
      </w:pPr>
      <w:r w:rsidRPr="00D56B9C">
        <w:rPr>
          <w:rFonts w:ascii="Arial" w:eastAsia="Times New Roman" w:hAnsi="Arial" w:cs="Times New Roman"/>
          <w:b/>
          <w:sz w:val="28"/>
          <w:szCs w:val="28"/>
        </w:rPr>
        <w:t xml:space="preserve">Spolek RETT COMMUNITY, </w:t>
      </w:r>
      <w:proofErr w:type="spellStart"/>
      <w:r w:rsidRPr="00D56B9C">
        <w:rPr>
          <w:rFonts w:ascii="Arial" w:eastAsia="Times New Roman" w:hAnsi="Arial" w:cs="Times New Roman"/>
          <w:b/>
          <w:sz w:val="28"/>
          <w:szCs w:val="28"/>
        </w:rPr>
        <w:t>z.s</w:t>
      </w:r>
      <w:proofErr w:type="spellEnd"/>
      <w:r w:rsidRPr="00D56B9C">
        <w:rPr>
          <w:rFonts w:ascii="Arial" w:eastAsia="Times New Roman" w:hAnsi="Arial" w:cs="Times New Roman"/>
          <w:b/>
          <w:sz w:val="28"/>
          <w:szCs w:val="28"/>
        </w:rPr>
        <w:t>.</w:t>
      </w:r>
    </w:p>
    <w:p w:rsidR="00D56B9C" w:rsidRP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sz w:val="28"/>
          <w:szCs w:val="28"/>
        </w:rPr>
      </w:pPr>
      <w:r w:rsidRPr="00D56B9C">
        <w:rPr>
          <w:rFonts w:ascii="Arial" w:eastAsia="Times New Roman" w:hAnsi="Arial" w:cs="Times New Roman"/>
          <w:sz w:val="28"/>
          <w:szCs w:val="28"/>
        </w:rPr>
        <w:t>Klapálkova 223 Praha 11 - Chodov, 149 00</w:t>
      </w:r>
    </w:p>
    <w:p w:rsidR="00D56B9C" w:rsidRP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sz w:val="28"/>
          <w:szCs w:val="28"/>
        </w:rPr>
      </w:pPr>
      <w:r w:rsidRPr="00D56B9C">
        <w:rPr>
          <w:rFonts w:ascii="Arial" w:eastAsia="Times New Roman" w:hAnsi="Arial" w:cs="Times New Roman"/>
          <w:sz w:val="28"/>
          <w:szCs w:val="28"/>
        </w:rPr>
        <w:t xml:space="preserve">registrován na MV </w:t>
      </w:r>
      <w:r w:rsidRPr="00D56B9C">
        <w:rPr>
          <w:rFonts w:ascii="Cambria" w:eastAsia="Times New Roman" w:hAnsi="Cambria" w:cs="Cambria"/>
          <w:sz w:val="28"/>
          <w:szCs w:val="28"/>
        </w:rPr>
        <w:t>Č</w:t>
      </w:r>
      <w:r w:rsidRPr="00D56B9C">
        <w:rPr>
          <w:rFonts w:ascii="Arial" w:eastAsia="Times New Roman" w:hAnsi="Arial" w:cs="Times New Roman"/>
          <w:sz w:val="28"/>
          <w:szCs w:val="28"/>
        </w:rPr>
        <w:t xml:space="preserve">R pod </w:t>
      </w:r>
      <w:r w:rsidRPr="00D56B9C">
        <w:rPr>
          <w:rFonts w:ascii="Cambria" w:eastAsia="Times New Roman" w:hAnsi="Cambria" w:cs="Cambria"/>
          <w:sz w:val="28"/>
          <w:szCs w:val="28"/>
        </w:rPr>
        <w:t>č</w:t>
      </w:r>
      <w:r w:rsidRPr="00D56B9C">
        <w:rPr>
          <w:rFonts w:ascii="Arial" w:eastAsia="Times New Roman" w:hAnsi="Arial" w:cs="Times New Roman"/>
          <w:sz w:val="28"/>
          <w:szCs w:val="28"/>
        </w:rPr>
        <w:t>. j. VS/1.1/56069/04-R I</w:t>
      </w:r>
      <w:r w:rsidRPr="00D56B9C">
        <w:rPr>
          <w:rFonts w:ascii="Cambria" w:eastAsia="Times New Roman" w:hAnsi="Cambria" w:cs="Cambria"/>
          <w:sz w:val="28"/>
          <w:szCs w:val="28"/>
        </w:rPr>
        <w:t>Č</w:t>
      </w:r>
      <w:r w:rsidRPr="00D56B9C">
        <w:rPr>
          <w:rFonts w:ascii="Arial" w:eastAsia="Times New Roman" w:hAnsi="Arial" w:cs="Times New Roman"/>
          <w:sz w:val="28"/>
          <w:szCs w:val="28"/>
        </w:rPr>
        <w:t>O: 26650941</w:t>
      </w:r>
    </w:p>
    <w:p w:rsidR="00D56B9C" w:rsidRP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sz w:val="28"/>
          <w:szCs w:val="28"/>
        </w:rPr>
      </w:pPr>
      <w:r w:rsidRPr="00D56B9C">
        <w:rPr>
          <w:rFonts w:ascii="Arial" w:eastAsia="Times New Roman" w:hAnsi="Arial" w:cs="Times New Roman"/>
          <w:sz w:val="28"/>
          <w:szCs w:val="28"/>
        </w:rPr>
        <w:t>Bankovní spojení: 601 560 2001/5500</w:t>
      </w:r>
    </w:p>
    <w:p w:rsidR="00D56B9C" w:rsidRPr="00D56B9C" w:rsidRDefault="00EA6008" w:rsidP="00D56B9C">
      <w:pPr>
        <w:spacing w:before="0" w:after="120"/>
        <w:jc w:val="center"/>
        <w:rPr>
          <w:rFonts w:ascii="Arial" w:eastAsia="Times New Roman" w:hAnsi="Arial" w:cs="Times New Roman"/>
          <w:sz w:val="28"/>
          <w:szCs w:val="28"/>
        </w:rPr>
      </w:pPr>
      <w:hyperlink r:id="rId7" w:history="1">
        <w:r w:rsidR="00D56B9C" w:rsidRPr="00D56B9C">
          <w:rPr>
            <w:rFonts w:ascii="Arial" w:eastAsia="Times New Roman" w:hAnsi="Arial" w:cs="Times New Roman"/>
            <w:color w:val="EE7B08"/>
            <w:sz w:val="28"/>
            <w:szCs w:val="28"/>
            <w:u w:val="single"/>
          </w:rPr>
          <w:t>www.rett-cz.com</w:t>
        </w:r>
      </w:hyperlink>
    </w:p>
    <w:p w:rsidR="00D56B9C" w:rsidRPr="00D56B9C" w:rsidRDefault="00D56B9C" w:rsidP="00D56B9C">
      <w:pPr>
        <w:spacing w:before="0" w:after="120"/>
        <w:jc w:val="center"/>
        <w:rPr>
          <w:rFonts w:ascii="Arial" w:eastAsia="Times New Roman" w:hAnsi="Arial" w:cs="Times New Roman"/>
          <w:b/>
          <w:sz w:val="28"/>
          <w:szCs w:val="28"/>
        </w:rPr>
      </w:pPr>
      <w:r w:rsidRPr="00D56B9C">
        <w:rPr>
          <w:rFonts w:ascii="Arial" w:eastAsia="Times New Roman" w:hAnsi="Arial" w:cs="Times New Roman"/>
          <w:sz w:val="28"/>
          <w:szCs w:val="28"/>
        </w:rPr>
        <w:t>info@rett-cz.com</w:t>
      </w:r>
    </w:p>
    <w:p w:rsidR="00073EAE" w:rsidRDefault="00073EAE" w:rsidP="00073EAE"/>
    <w:sdt>
      <w:sdtPr>
        <w:rPr>
          <w:caps w:val="0"/>
          <w:color w:val="auto"/>
          <w:spacing w:val="0"/>
          <w:sz w:val="20"/>
          <w:szCs w:val="20"/>
        </w:rPr>
        <w:id w:val="16404611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110A7" w:rsidRDefault="007110A7">
          <w:pPr>
            <w:pStyle w:val="Nadpisobsahu"/>
          </w:pPr>
          <w:r>
            <w:t>Obsah</w:t>
          </w:r>
        </w:p>
        <w:p w:rsidR="007110A7" w:rsidRDefault="007110A7">
          <w:pPr>
            <w:pStyle w:val="Obsah1"/>
            <w:tabs>
              <w:tab w:val="right" w:leader="dot" w:pos="9062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0026016" w:history="1">
            <w:r w:rsidRPr="0066310E">
              <w:rPr>
                <w:rStyle w:val="Hypertextovodkaz"/>
                <w:noProof/>
              </w:rPr>
              <w:t>1 Spolek Rett Community, z.s.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_Toc520026016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520026017" w:history="1">
            <w:r w:rsidR="007110A7" w:rsidRPr="0066310E">
              <w:rPr>
                <w:rStyle w:val="Hypertextovodkaz"/>
                <w:noProof/>
              </w:rPr>
              <w:t>1.1 Kdo jsme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_Toc520026017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3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520026018" w:history="1">
            <w:r w:rsidR="007110A7" w:rsidRPr="0066310E">
              <w:rPr>
                <w:rStyle w:val="Hypertextovodkaz"/>
                <w:noProof/>
              </w:rPr>
              <w:t>2.1 Orgány spolku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_Toc520026018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3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520026019" w:history="1">
            <w:r w:rsidR="007110A7" w:rsidRPr="0066310E">
              <w:rPr>
                <w:rStyle w:val="Hypertextovodkaz"/>
                <w:noProof/>
              </w:rPr>
              <w:t>1.3 Co jako organizace nabízíme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_Toc520026019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4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20026020" w:history="1">
            <w:r w:rsidR="007110A7" w:rsidRPr="0066310E">
              <w:rPr>
                <w:rStyle w:val="Hypertextovodkaz"/>
                <w:noProof/>
              </w:rPr>
              <w:t>2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spolkové aktivity v roce 2017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_Toc520026020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5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520026021" w:history="1">
            <w:r w:rsidR="007110A7" w:rsidRPr="0066310E">
              <w:rPr>
                <w:rStyle w:val="Hypertextovodkaz"/>
                <w:noProof/>
              </w:rPr>
              <w:t>2.1 Charitativní bowling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_Toc520026021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5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20026022" w:history="1">
            <w:r w:rsidR="007110A7" w:rsidRPr="0066310E">
              <w:rPr>
                <w:rStyle w:val="Hypertextovodkaz"/>
                <w:noProof/>
              </w:rPr>
              <w:t>2.2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Galavečer projektu percipio ve Zlíně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_Toc520026022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6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20026023" w:history="1">
            <w:r w:rsidR="007110A7" w:rsidRPr="0066310E">
              <w:rPr>
                <w:rStyle w:val="Hypertextovodkaz"/>
                <w:noProof/>
              </w:rPr>
              <w:t>2.3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účat rett community,z.s.  na ngo marketu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_Toc520026023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6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20026024" w:history="1">
            <w:r w:rsidR="007110A7" w:rsidRPr="0066310E">
              <w:rPr>
                <w:rStyle w:val="Hypertextovodkaz"/>
                <w:noProof/>
              </w:rPr>
              <w:t>2.4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jarní setkání rett community, z.s. v zahrádce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_Toc520026024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6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20026025" w:history="1">
            <w:r w:rsidR="007110A7" w:rsidRPr="0066310E">
              <w:rPr>
                <w:rStyle w:val="Hypertextovodkaz"/>
                <w:noProof/>
              </w:rPr>
              <w:t>2.5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Putování s huculem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_Toc520026025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7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20026026" w:history="1">
            <w:r w:rsidR="007110A7" w:rsidRPr="0066310E">
              <w:rPr>
                <w:rStyle w:val="Hypertextovodkaz"/>
                <w:noProof/>
              </w:rPr>
              <w:t>2.6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odlehčovací pobyt Rett community, z.s.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_Toc520026026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7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20026027" w:history="1">
            <w:r w:rsidR="007110A7" w:rsidRPr="0066310E">
              <w:rPr>
                <w:rStyle w:val="Hypertextovodkaz"/>
                <w:noProof/>
              </w:rPr>
              <w:t>2.7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vernisáž výstavy černobílých fotografií dívek s Rs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_Toc520026027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8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20026028" w:history="1">
            <w:r w:rsidR="007110A7" w:rsidRPr="0066310E">
              <w:rPr>
                <w:rStyle w:val="Hypertextovodkaz"/>
                <w:noProof/>
              </w:rPr>
              <w:t>2.8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výstava „když jediné, co pomáhá, je láska“ v parlamentu čr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_Toc520026028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8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520026029" w:history="1">
            <w:r w:rsidR="007110A7" w:rsidRPr="0066310E">
              <w:rPr>
                <w:rStyle w:val="Hypertextovodkaz"/>
                <w:noProof/>
              </w:rPr>
              <w:t>2.9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podzimní setkání rett community v zahrádce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_Toc520026029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8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520026030" w:history="1">
            <w:r w:rsidR="007110A7" w:rsidRPr="0066310E">
              <w:rPr>
                <w:rStyle w:val="Hypertextovodkaz"/>
                <w:noProof/>
              </w:rPr>
              <w:t>2.10. adventní jarmark v toulcově dvoře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_Toc520026030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9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20026031" w:history="1">
            <w:r w:rsidR="007110A7" w:rsidRPr="0066310E">
              <w:rPr>
                <w:rStyle w:val="Hypertextovodkaz"/>
                <w:noProof/>
              </w:rPr>
              <w:t>3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finanční zpráva za rok 2017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_Toc520026031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9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520026032" w:history="1">
            <w:r w:rsidR="007110A7" w:rsidRPr="0066310E">
              <w:rPr>
                <w:rStyle w:val="Hypertextovodkaz"/>
                <w:noProof/>
              </w:rPr>
              <w:t>3.1 vyhledávání zdrojů pro činnost a aktivity spolku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_Toc520026032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9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520026033" w:history="1">
            <w:r w:rsidR="007110A7" w:rsidRPr="0066310E">
              <w:rPr>
                <w:rStyle w:val="Hypertextovodkaz"/>
                <w:noProof/>
              </w:rPr>
              <w:t>3.2 příjmy a výdaje rett community, z.s. za rok 2017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_Toc520026033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10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520026034" w:history="1">
            <w:r w:rsidR="007110A7" w:rsidRPr="0066310E">
              <w:rPr>
                <w:rStyle w:val="Hypertextovodkaz"/>
                <w:noProof/>
              </w:rPr>
              <w:t>3.3 fundraisingový plán na rok 2018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_Toc520026034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10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520026035" w:history="1">
            <w:r w:rsidR="007110A7" w:rsidRPr="0066310E">
              <w:rPr>
                <w:rStyle w:val="Hypertextovodkaz"/>
                <w:noProof/>
              </w:rPr>
              <w:t>4</w:t>
            </w:r>
            <w:r w:rsidR="007110A7">
              <w:rPr>
                <w:noProof/>
              </w:rPr>
              <w:tab/>
            </w:r>
            <w:r w:rsidR="007110A7" w:rsidRPr="0066310E">
              <w:rPr>
                <w:rStyle w:val="Hypertextovodkaz"/>
                <w:noProof/>
              </w:rPr>
              <w:t>plán aktivit spolku na rok 2018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_Toc520026035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11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EA6008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520026036" w:history="1">
            <w:r w:rsidR="007110A7" w:rsidRPr="0066310E">
              <w:rPr>
                <w:rStyle w:val="Hypertextovodkaz"/>
                <w:noProof/>
              </w:rPr>
              <w:t>5 poděkování partnerům, sponzorům a dárcům</w:t>
            </w:r>
            <w:r w:rsidR="007110A7">
              <w:rPr>
                <w:noProof/>
                <w:webHidden/>
              </w:rPr>
              <w:tab/>
            </w:r>
            <w:r w:rsidR="007110A7">
              <w:rPr>
                <w:noProof/>
                <w:webHidden/>
              </w:rPr>
              <w:fldChar w:fldCharType="begin"/>
            </w:r>
            <w:r w:rsidR="007110A7">
              <w:rPr>
                <w:noProof/>
                <w:webHidden/>
              </w:rPr>
              <w:instrText xml:space="preserve"> PAGEREF _Toc520026036 \h </w:instrText>
            </w:r>
            <w:r w:rsidR="007110A7">
              <w:rPr>
                <w:noProof/>
                <w:webHidden/>
              </w:rPr>
            </w:r>
            <w:r w:rsidR="007110A7">
              <w:rPr>
                <w:noProof/>
                <w:webHidden/>
              </w:rPr>
              <w:fldChar w:fldCharType="separate"/>
            </w:r>
            <w:r w:rsidR="00975FA6">
              <w:rPr>
                <w:noProof/>
                <w:webHidden/>
              </w:rPr>
              <w:t>12</w:t>
            </w:r>
            <w:r w:rsidR="007110A7">
              <w:rPr>
                <w:noProof/>
                <w:webHidden/>
              </w:rPr>
              <w:fldChar w:fldCharType="end"/>
            </w:r>
          </w:hyperlink>
        </w:p>
        <w:p w:rsidR="007110A7" w:rsidRDefault="007110A7">
          <w:r>
            <w:rPr>
              <w:b/>
              <w:bCs/>
            </w:rPr>
            <w:fldChar w:fldCharType="end"/>
          </w:r>
        </w:p>
      </w:sdtContent>
    </w:sdt>
    <w:p w:rsidR="00C15D10" w:rsidRDefault="00C15D10" w:rsidP="00073EAE"/>
    <w:p w:rsidR="00C15D10" w:rsidRDefault="00C15D10" w:rsidP="00073EAE"/>
    <w:p w:rsidR="00C15D10" w:rsidRDefault="00C15D10" w:rsidP="00073EAE"/>
    <w:p w:rsidR="00C15D10" w:rsidRDefault="00C15D10" w:rsidP="00073EAE"/>
    <w:p w:rsidR="00C15D10" w:rsidRDefault="00C15D10" w:rsidP="00073EAE"/>
    <w:p w:rsidR="00C15D10" w:rsidRDefault="00C15D10" w:rsidP="00073EAE"/>
    <w:p w:rsidR="00C15D10" w:rsidRDefault="00C15D10" w:rsidP="00073EAE"/>
    <w:p w:rsidR="00C15D10" w:rsidRDefault="00C15D10" w:rsidP="00073EAE"/>
    <w:p w:rsidR="00C15D10" w:rsidRDefault="00C15D10" w:rsidP="00073EAE"/>
    <w:p w:rsidR="00C15D10" w:rsidRDefault="00C15D10" w:rsidP="00073EAE"/>
    <w:p w:rsidR="00C15D10" w:rsidRDefault="00C15D10" w:rsidP="00073EAE"/>
    <w:p w:rsidR="00C15D10" w:rsidRDefault="00C15D10" w:rsidP="00073EAE"/>
    <w:p w:rsidR="004F0C49" w:rsidRDefault="004F0C49" w:rsidP="004F0C49">
      <w:pPr>
        <w:pStyle w:val="Nadpis1"/>
      </w:pPr>
      <w:bookmarkStart w:id="0" w:name="_Toc520018382"/>
      <w:bookmarkStart w:id="1" w:name="_Toc520026016"/>
      <w:r>
        <w:lastRenderedPageBreak/>
        <w:t>1 Spolek Rett Community, z.s.</w:t>
      </w:r>
      <w:bookmarkEnd w:id="0"/>
      <w:bookmarkEnd w:id="1"/>
      <w:r>
        <w:t xml:space="preserve"> </w:t>
      </w:r>
    </w:p>
    <w:p w:rsidR="004F0C49" w:rsidRDefault="004F0C49" w:rsidP="004F0C49"/>
    <w:p w:rsidR="004F0C49" w:rsidRPr="00E2372A" w:rsidRDefault="00E2372A" w:rsidP="00E2372A">
      <w:pPr>
        <w:pStyle w:val="Nadpis2"/>
      </w:pPr>
      <w:bookmarkStart w:id="2" w:name="_Toc520018383"/>
      <w:bookmarkStart w:id="3" w:name="_Toc520026017"/>
      <w:r>
        <w:t xml:space="preserve">1.1 </w:t>
      </w:r>
      <w:r w:rsidR="004F0C49" w:rsidRPr="00E2372A">
        <w:t>Kdo jsme</w:t>
      </w:r>
      <w:bookmarkEnd w:id="2"/>
      <w:bookmarkEnd w:id="3"/>
      <w:r w:rsidR="004F0C49" w:rsidRPr="00E2372A">
        <w:t xml:space="preserve"> </w:t>
      </w:r>
    </w:p>
    <w:p w:rsidR="004F0C49" w:rsidRPr="00142EFF" w:rsidRDefault="004F0C49" w:rsidP="004F0C49"/>
    <w:p w:rsidR="004F0C49" w:rsidRPr="00A76338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A76338">
        <w:rPr>
          <w:rFonts w:ascii="Calibri" w:hAnsi="Calibri" w:cs="Calibri"/>
          <w:sz w:val="24"/>
          <w:szCs w:val="24"/>
        </w:rPr>
        <w:t>Jsme svépomocná skupina dobrovolníků</w:t>
      </w:r>
      <w:r>
        <w:rPr>
          <w:rFonts w:ascii="Calibri" w:hAnsi="Calibri" w:cs="Calibri"/>
          <w:sz w:val="24"/>
          <w:szCs w:val="24"/>
        </w:rPr>
        <w:t xml:space="preserve">, </w:t>
      </w:r>
      <w:r w:rsidRPr="00A76338">
        <w:rPr>
          <w:rFonts w:ascii="Calibri" w:hAnsi="Calibri" w:cs="Calibri"/>
          <w:sz w:val="24"/>
          <w:szCs w:val="24"/>
        </w:rPr>
        <w:t xml:space="preserve">především rodičů a přátel dívek s </w:t>
      </w:r>
      <w:proofErr w:type="spellStart"/>
      <w:r w:rsidRPr="00A76338">
        <w:rPr>
          <w:rFonts w:ascii="Calibri" w:hAnsi="Calibri" w:cs="Calibri"/>
          <w:sz w:val="24"/>
          <w:szCs w:val="24"/>
        </w:rPr>
        <w:t>Rettovým</w:t>
      </w:r>
      <w:proofErr w:type="spellEnd"/>
      <w:r w:rsidRPr="00A76338">
        <w:rPr>
          <w:rFonts w:ascii="Calibri" w:hAnsi="Calibri" w:cs="Calibri"/>
          <w:sz w:val="24"/>
          <w:szCs w:val="24"/>
        </w:rPr>
        <w:t xml:space="preserve"> syndromem. Sdružuje nás snaha vzájemně si pomáhat a podporovat se, předávat si informace a zkušenosti. Začínali jsme v roce 2004 jako malá skupinka několika rodičů a přátel, v</w:t>
      </w:r>
      <w:r>
        <w:rPr>
          <w:rFonts w:ascii="Calibri" w:hAnsi="Calibri" w:cs="Calibri"/>
          <w:sz w:val="24"/>
          <w:szCs w:val="24"/>
        </w:rPr>
        <w:t> </w:t>
      </w:r>
      <w:r w:rsidRPr="00A76338">
        <w:rPr>
          <w:rFonts w:ascii="Calibri" w:hAnsi="Calibri" w:cs="Calibri"/>
          <w:sz w:val="24"/>
          <w:szCs w:val="24"/>
        </w:rPr>
        <w:t>současnost</w:t>
      </w:r>
      <w:r>
        <w:rPr>
          <w:rFonts w:ascii="Calibri" w:hAnsi="Calibri" w:cs="Calibri"/>
          <w:sz w:val="24"/>
          <w:szCs w:val="24"/>
        </w:rPr>
        <w:t xml:space="preserve">i je s námi téměř 50 </w:t>
      </w:r>
      <w:r w:rsidRPr="00A76338">
        <w:rPr>
          <w:rFonts w:ascii="Calibri" w:hAnsi="Calibri" w:cs="Calibri"/>
          <w:sz w:val="24"/>
          <w:szCs w:val="24"/>
        </w:rPr>
        <w:t xml:space="preserve"> rodin pečujících o dívku s </w:t>
      </w:r>
      <w:proofErr w:type="spellStart"/>
      <w:r w:rsidRPr="00A76338">
        <w:rPr>
          <w:rFonts w:ascii="Calibri" w:hAnsi="Calibri" w:cs="Calibri"/>
          <w:sz w:val="24"/>
          <w:szCs w:val="24"/>
        </w:rPr>
        <w:t>Rettovým</w:t>
      </w:r>
      <w:proofErr w:type="spellEnd"/>
      <w:r w:rsidRPr="00A76338">
        <w:rPr>
          <w:rFonts w:ascii="Calibri" w:hAnsi="Calibri" w:cs="Calibri"/>
          <w:sz w:val="24"/>
          <w:szCs w:val="24"/>
        </w:rPr>
        <w:t xml:space="preserve"> syndromem, ale také někteří odborníci z řad lékařů a speciálních pedagogů.  </w:t>
      </w:r>
    </w:p>
    <w:p w:rsidR="004F0C49" w:rsidRPr="00A76338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A76338">
        <w:rPr>
          <w:rFonts w:ascii="Calibri" w:hAnsi="Calibri" w:cs="Calibri"/>
          <w:sz w:val="24"/>
          <w:szCs w:val="24"/>
        </w:rPr>
        <w:t xml:space="preserve">Zpočátku jsme byli rádi, že jsme se občas sešli a vyměnili si informace. V současnosti pořádáme týdenní odlehčovací pobyty pro celé rodiny, setkání nad aktuálními tématy, besedy a semináře. Vydáváme informační materiály, spolupracujeme s dalšími „pomáhajícími“ organizacemi, v případě potřeby jsme na telefonu s obyčejně lidskou i odbornou pomocí nebo radou. </w:t>
      </w:r>
    </w:p>
    <w:p w:rsidR="004F0C49" w:rsidRPr="009E6C04" w:rsidRDefault="004F0C49" w:rsidP="004F0C49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9E6C04">
        <w:rPr>
          <w:rFonts w:ascii="Calibri" w:hAnsi="Calibri" w:cs="Calibri"/>
          <w:b/>
          <w:sz w:val="24"/>
          <w:szCs w:val="24"/>
        </w:rPr>
        <w:t xml:space="preserve">Naším cílem je, aby se o problematice </w:t>
      </w:r>
      <w:proofErr w:type="spellStart"/>
      <w:r w:rsidRPr="009E6C04">
        <w:rPr>
          <w:rFonts w:ascii="Calibri" w:hAnsi="Calibri" w:cs="Calibri"/>
          <w:b/>
          <w:sz w:val="24"/>
          <w:szCs w:val="24"/>
        </w:rPr>
        <w:t>Rettova</w:t>
      </w:r>
      <w:proofErr w:type="spellEnd"/>
      <w:r w:rsidRPr="009E6C04">
        <w:rPr>
          <w:rFonts w:ascii="Calibri" w:hAnsi="Calibri" w:cs="Calibri"/>
          <w:b/>
          <w:sz w:val="24"/>
          <w:szCs w:val="24"/>
        </w:rPr>
        <w:t xml:space="preserve"> syndromu dozvěděla širší laická i odborná veřejnost. Věříme, že tím pomůžeme zlepšit současnou situaci a že bude v budoucnu péče o dívky s </w:t>
      </w:r>
      <w:proofErr w:type="spellStart"/>
      <w:r w:rsidRPr="009E6C04">
        <w:rPr>
          <w:rFonts w:ascii="Calibri" w:hAnsi="Calibri" w:cs="Calibri"/>
          <w:b/>
          <w:sz w:val="24"/>
          <w:szCs w:val="24"/>
        </w:rPr>
        <w:t>Rettovým</w:t>
      </w:r>
      <w:proofErr w:type="spellEnd"/>
      <w:r w:rsidRPr="009E6C04">
        <w:rPr>
          <w:rFonts w:ascii="Calibri" w:hAnsi="Calibri" w:cs="Calibri"/>
          <w:b/>
          <w:sz w:val="24"/>
          <w:szCs w:val="24"/>
        </w:rPr>
        <w:t xml:space="preserve"> syndromem komplexnější a provázanější. </w:t>
      </w:r>
    </w:p>
    <w:p w:rsidR="004F0C49" w:rsidRDefault="004F0C49" w:rsidP="004F0C49">
      <w:pPr>
        <w:jc w:val="both"/>
        <w:rPr>
          <w:rFonts w:ascii="Calibri" w:hAnsi="Calibri" w:cs="Calibri"/>
          <w:sz w:val="24"/>
          <w:szCs w:val="24"/>
        </w:rPr>
      </w:pPr>
    </w:p>
    <w:p w:rsidR="004F0C49" w:rsidRPr="00E2372A" w:rsidRDefault="00E2372A" w:rsidP="00E2372A">
      <w:pPr>
        <w:pStyle w:val="Nadpis2"/>
      </w:pPr>
      <w:bookmarkStart w:id="4" w:name="_Toc520018384"/>
      <w:bookmarkStart w:id="5" w:name="_Toc520026018"/>
      <w:r>
        <w:t xml:space="preserve">2.1 </w:t>
      </w:r>
      <w:r w:rsidR="004F0C49" w:rsidRPr="00E2372A">
        <w:t>Orgány spolku</w:t>
      </w:r>
      <w:bookmarkEnd w:id="4"/>
      <w:bookmarkEnd w:id="5"/>
      <w:r w:rsidR="004F0C49" w:rsidRPr="00E2372A">
        <w:t xml:space="preserve"> </w:t>
      </w:r>
    </w:p>
    <w:p w:rsidR="004F0C49" w:rsidRPr="00142EFF" w:rsidRDefault="004F0C49" w:rsidP="004F0C49">
      <w:pPr>
        <w:pStyle w:val="Odstavecseseznamem"/>
        <w:ind w:left="530"/>
      </w:pPr>
    </w:p>
    <w:p w:rsidR="004F0C49" w:rsidRPr="00E761E3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Orgány spolku jsou:  </w:t>
      </w:r>
    </w:p>
    <w:p w:rsidR="004F0C49" w:rsidRPr="00E761E3" w:rsidRDefault="004F0C49" w:rsidP="004F0C49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členská schůze spolku (dále jen „členská schůze“)  </w:t>
      </w:r>
    </w:p>
    <w:p w:rsidR="004F0C49" w:rsidRPr="00E761E3" w:rsidRDefault="004F0C49" w:rsidP="004F0C49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rada spolku </w:t>
      </w:r>
    </w:p>
    <w:p w:rsidR="004F0C49" w:rsidRPr="00E761E3" w:rsidRDefault="004F0C49" w:rsidP="004F0C49">
      <w:pPr>
        <w:pStyle w:val="Odstavecseseznamem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(Lenka Kohoutková, Růžena Kováčová, Michal Kožíšek, Renée Lavecká, Jiří Pek) </w:t>
      </w:r>
    </w:p>
    <w:p w:rsidR="004F0C49" w:rsidRPr="00E761E3" w:rsidRDefault="004F0C49" w:rsidP="004F0C49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revizní komise spolku (Pavla Roučková, Hana Kožíšková, Markéta Malinová) </w:t>
      </w:r>
    </w:p>
    <w:p w:rsidR="004F0C49" w:rsidRPr="00E761E3" w:rsidRDefault="004F0C49" w:rsidP="004F0C49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předsedkyně spolku (Lenka Kohoutková) </w:t>
      </w:r>
    </w:p>
    <w:p w:rsidR="004F0C49" w:rsidRPr="003F4D44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4F0C49" w:rsidRPr="003F4D44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F4D44">
        <w:rPr>
          <w:rFonts w:ascii="Calibri" w:hAnsi="Calibri" w:cs="Calibri"/>
          <w:sz w:val="24"/>
          <w:szCs w:val="24"/>
        </w:rPr>
        <w:t xml:space="preserve">Radu spolku a revizní komisi volí členská schůze. Členové rady spolku a revizní komise musí být řádnými členy spolku. Volební období rady spolku a revizní komise je dvouleté.  </w:t>
      </w:r>
    </w:p>
    <w:p w:rsidR="004F0C49" w:rsidRPr="003F4D44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F4D44">
        <w:rPr>
          <w:rFonts w:ascii="Calibri" w:hAnsi="Calibri" w:cs="Calibri"/>
          <w:sz w:val="24"/>
          <w:szCs w:val="24"/>
        </w:rPr>
        <w:lastRenderedPageBreak/>
        <w:t>Funkční období členů volených orgánů spolku je dvouleté, vzniká zvolením a zaniká odstoupením, odvoláním nebo uplynutím funkčního období. Uplynutím funkčního období však nezanikne před zvolením nových členů orgánů na nejbližším zasedání členské</w:t>
      </w:r>
    </w:p>
    <w:p w:rsidR="004F0C49" w:rsidRDefault="004F0C49" w:rsidP="004F0C49"/>
    <w:p w:rsidR="004F0C49" w:rsidRPr="00E2372A" w:rsidRDefault="00E2372A" w:rsidP="00E2372A">
      <w:pPr>
        <w:pStyle w:val="Nadpis2"/>
      </w:pPr>
      <w:bookmarkStart w:id="6" w:name="_Toc520018385"/>
      <w:bookmarkStart w:id="7" w:name="_Toc520026019"/>
      <w:r>
        <w:t xml:space="preserve">1.3 </w:t>
      </w:r>
      <w:r w:rsidR="004F0C49" w:rsidRPr="00E2372A">
        <w:t>Co jako organizace nabízíme</w:t>
      </w:r>
      <w:bookmarkEnd w:id="6"/>
      <w:bookmarkEnd w:id="7"/>
      <w:r w:rsidR="004F0C49" w:rsidRPr="00E2372A">
        <w:t xml:space="preserve"> </w:t>
      </w:r>
    </w:p>
    <w:p w:rsidR="004F0C49" w:rsidRPr="00142EFF" w:rsidRDefault="004F0C49" w:rsidP="004F0C49">
      <w:pPr>
        <w:pStyle w:val="Odstavecseseznamem"/>
        <w:ind w:left="530"/>
      </w:pPr>
    </w:p>
    <w:p w:rsidR="004F0C49" w:rsidRPr="002911DF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Poskytujeme prvotní podporu rodinám, jejichž dceři čerstvě diagnostikovali  </w:t>
      </w:r>
      <w:proofErr w:type="spellStart"/>
      <w:r w:rsidRPr="002911DF">
        <w:rPr>
          <w:rFonts w:ascii="Calibri" w:hAnsi="Calibri" w:cs="Calibri"/>
          <w:sz w:val="24"/>
          <w:szCs w:val="24"/>
        </w:rPr>
        <w:t>Rettův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 a které se na nás obrátí (svépomocnou krizovou intervenci). </w:t>
      </w:r>
    </w:p>
    <w:p w:rsidR="004F0C49" w:rsidRPr="002911DF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>Nabízíme možnost zprostředkovat nové rodině</w:t>
      </w:r>
      <w:r>
        <w:rPr>
          <w:rFonts w:ascii="Calibri" w:hAnsi="Calibri" w:cs="Calibri"/>
          <w:sz w:val="24"/>
          <w:szCs w:val="24"/>
        </w:rPr>
        <w:t xml:space="preserve"> </w:t>
      </w:r>
      <w:r w:rsidRPr="002911DF">
        <w:rPr>
          <w:rFonts w:ascii="Calibri" w:hAnsi="Calibri" w:cs="Calibri"/>
          <w:sz w:val="24"/>
          <w:szCs w:val="24"/>
        </w:rPr>
        <w:t xml:space="preserve">telefonické či osobní setkání s rodinou pečující o dívku s RS v okolí jejího bydliště. </w:t>
      </w:r>
    </w:p>
    <w:p w:rsidR="004F0C49" w:rsidRPr="002911DF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Nabízíme individuální sociální poradenství „na míru“, např. výběr vhodné sociální služby, orientace v systému dávek, výhod, příspěvků, kompenzačních pomůcek apod. Představíme zájemcům možnosti vzdělávání a způsob trávení volného času dívek s RS, upozorníme na specifika péče o dívku s tímto onemocněním. </w:t>
      </w:r>
    </w:p>
    <w:p w:rsidR="004F0C49" w:rsidRPr="002911DF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Pořádáme několikadenní prázdninové setkání rodin pečujících o dívku s RS – respitní odlehčovací pobyty.   Zde mají rodiče dívek s RS možnost vzájemně se poznat, předat si informace a vyměnit si zkušenosti. Zároveň se mohou zúčastnit různých (každoročně dle potřeb obměňovaných) aktivit z připraveného programu, odpočinout si a nabrat síly. Po celou dobu pobytu zajišťujeme celodenní osobní asistenci dívek s RS. </w:t>
      </w:r>
    </w:p>
    <w:p w:rsidR="004F0C49" w:rsidRPr="002911DF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Snažíme se získávat a následně zveřejňovat dostupné informace o </w:t>
      </w:r>
      <w:proofErr w:type="spellStart"/>
      <w:r w:rsidRPr="002911DF">
        <w:rPr>
          <w:rFonts w:ascii="Calibri" w:hAnsi="Calibri" w:cs="Calibri"/>
          <w:sz w:val="24"/>
          <w:szCs w:val="24"/>
        </w:rPr>
        <w:t>Rettově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syndromu, abychom zvýšili pravděpodobnost jejich včasné a správné diagnostiky. Získané informace o RS, odkazy na odborné databáze, odkazy na odborné články, překlady, zkušenosti lékařů, pedagogů, pečovatelů, terapeutů, rodičů atd. zveřejňujeme zde, na webových stránkách, které provozujeme. </w:t>
      </w:r>
    </w:p>
    <w:p w:rsidR="004F0C49" w:rsidRPr="002911DF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Podílíme se na vydávání informačních materiálů o </w:t>
      </w:r>
      <w:proofErr w:type="spellStart"/>
      <w:r w:rsidRPr="002911DF">
        <w:rPr>
          <w:rFonts w:ascii="Calibri" w:hAnsi="Calibri" w:cs="Calibri"/>
          <w:sz w:val="24"/>
          <w:szCs w:val="24"/>
        </w:rPr>
        <w:t>Rettově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syndromu (letáky, publikace, DVD). </w:t>
      </w:r>
    </w:p>
    <w:p w:rsidR="004F0C49" w:rsidRPr="002911DF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Pořádáme odborné semináře, setkání a besedy za účelem zvýšení povědomí o problematice </w:t>
      </w:r>
      <w:proofErr w:type="spellStart"/>
      <w:r w:rsidRPr="002911DF">
        <w:rPr>
          <w:rFonts w:ascii="Calibri" w:hAnsi="Calibri" w:cs="Calibri"/>
          <w:sz w:val="24"/>
          <w:szCs w:val="24"/>
        </w:rPr>
        <w:t>Rettova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syndromu.  </w:t>
      </w:r>
    </w:p>
    <w:p w:rsidR="004F0C49" w:rsidRPr="002911DF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lastRenderedPageBreak/>
        <w:t xml:space="preserve">Spolupracujeme s dalšími „pomáhajícími subjekty“, např. se speciálními školami, speciálně pedagogickými centry, středisky rané péče, poskytovateli soc. služeb, vysokými školami apod. </w:t>
      </w:r>
    </w:p>
    <w:p w:rsidR="004F0C49" w:rsidRPr="002911DF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Nabízíme možnost </w:t>
      </w:r>
      <w:proofErr w:type="spellStart"/>
      <w:r w:rsidRPr="002911DF">
        <w:rPr>
          <w:rFonts w:ascii="Calibri" w:hAnsi="Calibri" w:cs="Calibri"/>
          <w:sz w:val="24"/>
          <w:szCs w:val="24"/>
        </w:rPr>
        <w:t>superkonziliárně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doporučit specialisty na 2. UK a FN Motol, kde lze zároveň využít možnost komplexního vyšetření dívky s RS při hospitalizaci. </w:t>
      </w:r>
    </w:p>
    <w:p w:rsidR="004F0C49" w:rsidRDefault="004F0C49" w:rsidP="004F0C49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Jsme členy ČAVO (České asociace vzácných onemocnění), Jsme členy </w:t>
      </w:r>
      <w:proofErr w:type="spellStart"/>
      <w:r w:rsidRPr="002911DF">
        <w:rPr>
          <w:rFonts w:ascii="Calibri" w:hAnsi="Calibri" w:cs="Calibri"/>
          <w:sz w:val="24"/>
          <w:szCs w:val="24"/>
        </w:rPr>
        <w:t>Rett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Syndrome </w:t>
      </w:r>
      <w:proofErr w:type="spellStart"/>
      <w:r w:rsidRPr="002911DF">
        <w:rPr>
          <w:rFonts w:ascii="Calibri" w:hAnsi="Calibri" w:cs="Calibri"/>
          <w:sz w:val="24"/>
          <w:szCs w:val="24"/>
        </w:rPr>
        <w:t>Europe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(RSE).  </w:t>
      </w:r>
    </w:p>
    <w:p w:rsidR="00D51EDE" w:rsidRDefault="00D51EDE" w:rsidP="00D51EDE">
      <w:pPr>
        <w:rPr>
          <w:rFonts w:ascii="Calibri" w:hAnsi="Calibri" w:cs="Calibri"/>
          <w:sz w:val="24"/>
          <w:szCs w:val="24"/>
        </w:rPr>
      </w:pPr>
    </w:p>
    <w:p w:rsidR="00D31EAC" w:rsidRDefault="00D31EAC" w:rsidP="00FF0684">
      <w:pPr>
        <w:pStyle w:val="Nadpis1"/>
        <w:numPr>
          <w:ilvl w:val="0"/>
          <w:numId w:val="4"/>
        </w:numPr>
      </w:pPr>
      <w:bookmarkStart w:id="8" w:name="_Toc520026020"/>
      <w:r>
        <w:t>spolkové aktivity v roce 2017</w:t>
      </w:r>
      <w:bookmarkEnd w:id="8"/>
    </w:p>
    <w:p w:rsidR="008254A2" w:rsidRPr="008254A2" w:rsidRDefault="008254A2" w:rsidP="00FF0684">
      <w:pPr>
        <w:rPr>
          <w:rFonts w:ascii="Calibri" w:hAnsi="Calibri" w:cs="Calibri"/>
          <w:sz w:val="24"/>
          <w:szCs w:val="24"/>
        </w:rPr>
      </w:pPr>
    </w:p>
    <w:p w:rsidR="008254A2" w:rsidRPr="008254A2" w:rsidRDefault="008254A2" w:rsidP="008254A2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8254A2">
        <w:rPr>
          <w:rFonts w:ascii="Calibri" w:hAnsi="Calibri" w:cs="Calibri"/>
          <w:sz w:val="24"/>
          <w:szCs w:val="24"/>
        </w:rPr>
        <w:t xml:space="preserve">Tento </w:t>
      </w:r>
      <w:r>
        <w:rPr>
          <w:rFonts w:ascii="Calibri" w:hAnsi="Calibri" w:cs="Calibri"/>
          <w:sz w:val="24"/>
          <w:szCs w:val="24"/>
        </w:rPr>
        <w:t xml:space="preserve">rok jsme byli opravdu velmi aktivní. Hned po novém roce se naše skvělá Vlastička pustila do druhého ročníku charitativního bowlingu. Následoval slavnostní galavečer projektu </w:t>
      </w:r>
      <w:proofErr w:type="spellStart"/>
      <w:r>
        <w:rPr>
          <w:rFonts w:ascii="Calibri" w:hAnsi="Calibri" w:cs="Calibri"/>
          <w:sz w:val="24"/>
          <w:szCs w:val="24"/>
        </w:rPr>
        <w:t>Percipio</w:t>
      </w:r>
      <w:proofErr w:type="spellEnd"/>
      <w:r>
        <w:rPr>
          <w:rFonts w:ascii="Calibri" w:hAnsi="Calibri" w:cs="Calibri"/>
          <w:sz w:val="24"/>
          <w:szCs w:val="24"/>
        </w:rPr>
        <w:t xml:space="preserve"> ve Zlíně. Poté jsme se jako každý rok zúčastnili prezentace neziskových org</w:t>
      </w:r>
      <w:r w:rsidR="00593573">
        <w:rPr>
          <w:rFonts w:ascii="Calibri" w:hAnsi="Calibri" w:cs="Calibri"/>
          <w:sz w:val="24"/>
          <w:szCs w:val="24"/>
        </w:rPr>
        <w:t>anizací</w:t>
      </w:r>
      <w:r>
        <w:rPr>
          <w:rFonts w:ascii="Calibri" w:hAnsi="Calibri" w:cs="Calibri"/>
          <w:sz w:val="24"/>
          <w:szCs w:val="24"/>
        </w:rPr>
        <w:t xml:space="preserve"> na NGO Marketu a už se chystalo jarní setkání v Zahrádce. Kraj prázdnin byl v duchu Putování z huculem a už jsme se chystali na naši největší akci – odlehčovací pobyt. Na něm </w:t>
      </w:r>
      <w:r w:rsidR="001663E7">
        <w:rPr>
          <w:rFonts w:ascii="Calibri" w:hAnsi="Calibri" w:cs="Calibri"/>
          <w:sz w:val="24"/>
          <w:szCs w:val="24"/>
        </w:rPr>
        <w:t xml:space="preserve">mimo jiné </w:t>
      </w:r>
      <w:r>
        <w:rPr>
          <w:rFonts w:ascii="Calibri" w:hAnsi="Calibri" w:cs="Calibri"/>
          <w:sz w:val="24"/>
          <w:szCs w:val="24"/>
        </w:rPr>
        <w:t>vznikaly podklady pro další událost, putovní výstavu černobílých fotografií dívek s </w:t>
      </w:r>
      <w:proofErr w:type="spellStart"/>
      <w:r>
        <w:rPr>
          <w:rFonts w:ascii="Calibri" w:hAnsi="Calibri" w:cs="Calibri"/>
          <w:sz w:val="24"/>
          <w:szCs w:val="24"/>
        </w:rPr>
        <w:t>R</w:t>
      </w:r>
      <w:r w:rsidR="007333C0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ttovým</w:t>
      </w:r>
      <w:proofErr w:type="spellEnd"/>
      <w:r>
        <w:rPr>
          <w:rFonts w:ascii="Calibri" w:hAnsi="Calibri" w:cs="Calibri"/>
          <w:sz w:val="24"/>
          <w:szCs w:val="24"/>
        </w:rPr>
        <w:t xml:space="preserve"> syndromem, která měla na podzim vernisáž v Ústí nad Labem a poté postupně putovala do všech krajů v ČR. Některé fotografie byly ještě paralelně s naší výstavou představovány i na jiných místech, např. v Parlamentu ČR. S výstavou byla zároveň spojena i poměrně rozsáhlá prezentace v médiích, která pomohla dostat problematiku </w:t>
      </w:r>
      <w:proofErr w:type="spellStart"/>
      <w:r>
        <w:rPr>
          <w:rFonts w:ascii="Calibri" w:hAnsi="Calibri" w:cs="Calibri"/>
          <w:sz w:val="24"/>
          <w:szCs w:val="24"/>
        </w:rPr>
        <w:t>Rettova</w:t>
      </w:r>
      <w:proofErr w:type="spellEnd"/>
      <w:r>
        <w:rPr>
          <w:rFonts w:ascii="Calibri" w:hAnsi="Calibri" w:cs="Calibri"/>
          <w:sz w:val="24"/>
          <w:szCs w:val="24"/>
        </w:rPr>
        <w:t xml:space="preserve"> syndromu do většího povědomí laické i odborné veřejnosti. </w:t>
      </w:r>
      <w:r w:rsidR="00AA260F">
        <w:rPr>
          <w:rFonts w:ascii="Calibri" w:hAnsi="Calibri" w:cs="Calibri"/>
          <w:sz w:val="24"/>
          <w:szCs w:val="24"/>
        </w:rPr>
        <w:t xml:space="preserve">Na podzim se uskutečnilo ještě jedno příjemné setkání členů v zahrádce a rok jsme symbolicky zakončili </w:t>
      </w:r>
      <w:r w:rsidR="007333C0">
        <w:rPr>
          <w:rFonts w:ascii="Calibri" w:hAnsi="Calibri" w:cs="Calibri"/>
          <w:sz w:val="24"/>
          <w:szCs w:val="24"/>
        </w:rPr>
        <w:t>n</w:t>
      </w:r>
      <w:r w:rsidR="00AA260F">
        <w:rPr>
          <w:rFonts w:ascii="Calibri" w:hAnsi="Calibri" w:cs="Calibri"/>
          <w:sz w:val="24"/>
          <w:szCs w:val="24"/>
        </w:rPr>
        <w:t>a adventním jarmarku v </w:t>
      </w:r>
      <w:proofErr w:type="spellStart"/>
      <w:r w:rsidR="00AA260F">
        <w:rPr>
          <w:rFonts w:ascii="Calibri" w:hAnsi="Calibri" w:cs="Calibri"/>
          <w:sz w:val="24"/>
          <w:szCs w:val="24"/>
        </w:rPr>
        <w:t>Toulcově</w:t>
      </w:r>
      <w:proofErr w:type="spellEnd"/>
      <w:r w:rsidR="00AA260F">
        <w:rPr>
          <w:rFonts w:ascii="Calibri" w:hAnsi="Calibri" w:cs="Calibri"/>
          <w:sz w:val="24"/>
          <w:szCs w:val="24"/>
        </w:rPr>
        <w:t xml:space="preserve"> dvoře. </w:t>
      </w:r>
    </w:p>
    <w:p w:rsidR="00FF0684" w:rsidRPr="00FF0684" w:rsidRDefault="00FF0684" w:rsidP="00FF0684"/>
    <w:p w:rsidR="00D51EDE" w:rsidRDefault="00FF0684" w:rsidP="00FF0684">
      <w:pPr>
        <w:pStyle w:val="Nadpis2"/>
      </w:pPr>
      <w:bookmarkStart w:id="9" w:name="_Toc520026021"/>
      <w:r>
        <w:t xml:space="preserve">2.1 </w:t>
      </w:r>
      <w:r w:rsidR="00E2372A">
        <w:t>Charitativní bowling</w:t>
      </w:r>
      <w:bookmarkEnd w:id="9"/>
      <w:r w:rsidR="00E2372A">
        <w:t xml:space="preserve"> </w:t>
      </w:r>
    </w:p>
    <w:p w:rsidR="00E2372A" w:rsidRPr="005D2307" w:rsidRDefault="00E2372A" w:rsidP="00E2372A">
      <w:pPr>
        <w:rPr>
          <w:rFonts w:ascii="Calibri" w:hAnsi="Calibri" w:cs="Calibri"/>
          <w:sz w:val="24"/>
          <w:szCs w:val="24"/>
        </w:rPr>
      </w:pPr>
    </w:p>
    <w:p w:rsidR="00E217AD" w:rsidRDefault="005D2307" w:rsidP="005D2307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Již druhý ročník </w:t>
      </w:r>
      <w:r w:rsidRPr="005D2307">
        <w:rPr>
          <w:rFonts w:ascii="Calibri" w:hAnsi="Calibri" w:cs="Calibri"/>
          <w:sz w:val="24"/>
          <w:szCs w:val="24"/>
        </w:rPr>
        <w:t>velmi vydařen</w:t>
      </w:r>
      <w:r>
        <w:rPr>
          <w:rFonts w:ascii="Calibri" w:hAnsi="Calibri" w:cs="Calibri"/>
          <w:sz w:val="24"/>
          <w:szCs w:val="24"/>
        </w:rPr>
        <w:t xml:space="preserve">é </w:t>
      </w:r>
      <w:r w:rsidRPr="005D2307">
        <w:rPr>
          <w:rFonts w:ascii="Calibri" w:hAnsi="Calibri" w:cs="Calibri"/>
          <w:sz w:val="24"/>
          <w:szCs w:val="24"/>
        </w:rPr>
        <w:t>akce</w:t>
      </w:r>
      <w:r>
        <w:rPr>
          <w:rFonts w:ascii="Calibri" w:hAnsi="Calibri" w:cs="Calibri"/>
          <w:sz w:val="24"/>
          <w:szCs w:val="24"/>
        </w:rPr>
        <w:t xml:space="preserve"> v prostorách X Bowlingu Žižkov, v režii Vlastičky </w:t>
      </w:r>
      <w:proofErr w:type="spellStart"/>
      <w:r>
        <w:rPr>
          <w:rFonts w:ascii="Calibri" w:hAnsi="Calibri" w:cs="Calibri"/>
          <w:sz w:val="24"/>
          <w:szCs w:val="24"/>
        </w:rPr>
        <w:t>Eidernové</w:t>
      </w:r>
      <w:proofErr w:type="spellEnd"/>
      <w:r>
        <w:rPr>
          <w:rFonts w:ascii="Calibri" w:hAnsi="Calibri" w:cs="Calibri"/>
          <w:sz w:val="24"/>
          <w:szCs w:val="24"/>
        </w:rPr>
        <w:t xml:space="preserve">. Akce se skvělou atmosférou, lidmi i programem…Nešlo jen o bowlingový turnaj, jehož startovné bylo věnováno </w:t>
      </w:r>
      <w:proofErr w:type="spellStart"/>
      <w:r>
        <w:rPr>
          <w:rFonts w:ascii="Calibri" w:hAnsi="Calibri" w:cs="Calibri"/>
          <w:sz w:val="24"/>
          <w:szCs w:val="24"/>
        </w:rPr>
        <w:t>Rett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Community</w:t>
      </w:r>
      <w:proofErr w:type="spellEnd"/>
      <w:r>
        <w:rPr>
          <w:rFonts w:ascii="Calibri" w:hAnsi="Calibri" w:cs="Calibri"/>
          <w:sz w:val="24"/>
          <w:szCs w:val="24"/>
        </w:rPr>
        <w:t xml:space="preserve">. Účastníci měli po celý den připravený doplňkový program – zazpívala písničkářka Tereza </w:t>
      </w:r>
      <w:proofErr w:type="spellStart"/>
      <w:r>
        <w:rPr>
          <w:rFonts w:ascii="Calibri" w:hAnsi="Calibri" w:cs="Calibri"/>
          <w:sz w:val="24"/>
          <w:szCs w:val="24"/>
        </w:rPr>
        <w:t>Jakobová</w:t>
      </w:r>
      <w:proofErr w:type="spellEnd"/>
      <w:r>
        <w:rPr>
          <w:rFonts w:ascii="Calibri" w:hAnsi="Calibri" w:cs="Calibri"/>
          <w:sz w:val="24"/>
          <w:szCs w:val="24"/>
        </w:rPr>
        <w:t xml:space="preserve">, zájemci se mohli projet na koni, koupit si lístky do bohaté tomboly, zastavit se u symbolického infostánku </w:t>
      </w:r>
      <w:proofErr w:type="spellStart"/>
      <w:r>
        <w:rPr>
          <w:rFonts w:ascii="Calibri" w:hAnsi="Calibri" w:cs="Calibri"/>
          <w:sz w:val="24"/>
          <w:szCs w:val="24"/>
        </w:rPr>
        <w:t>Rett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Community</w:t>
      </w:r>
      <w:proofErr w:type="spellEnd"/>
      <w:r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lastRenderedPageBreak/>
        <w:t xml:space="preserve">Výtěžek celé akce 54.700,- Kč byl v závěru věnován spolku </w:t>
      </w:r>
      <w:proofErr w:type="spellStart"/>
      <w:r>
        <w:rPr>
          <w:rFonts w:ascii="Calibri" w:hAnsi="Calibri" w:cs="Calibri"/>
          <w:sz w:val="24"/>
          <w:szCs w:val="24"/>
        </w:rPr>
        <w:t>Rett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Community</w:t>
      </w:r>
      <w:proofErr w:type="spellEnd"/>
      <w:r>
        <w:rPr>
          <w:rFonts w:ascii="Calibri" w:hAnsi="Calibri" w:cs="Calibri"/>
          <w:sz w:val="24"/>
          <w:szCs w:val="24"/>
        </w:rPr>
        <w:t xml:space="preserve"> na odlehčovací pobyt. </w:t>
      </w:r>
    </w:p>
    <w:p w:rsidR="0068681E" w:rsidRDefault="0068681E" w:rsidP="005D2307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68681E" w:rsidRDefault="0068681E" w:rsidP="00543074">
      <w:pPr>
        <w:pStyle w:val="Nadpis2"/>
        <w:numPr>
          <w:ilvl w:val="1"/>
          <w:numId w:val="4"/>
        </w:numPr>
      </w:pPr>
      <w:bookmarkStart w:id="10" w:name="_Toc520026022"/>
      <w:r>
        <w:t>Galavečer projektu percipio ve Zlíně</w:t>
      </w:r>
      <w:bookmarkEnd w:id="10"/>
      <w:r>
        <w:t xml:space="preserve"> </w:t>
      </w:r>
    </w:p>
    <w:p w:rsidR="00543074" w:rsidRDefault="00543074" w:rsidP="00543074"/>
    <w:p w:rsidR="00543074" w:rsidRDefault="00DA3EDD" w:rsidP="00C4790B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C4790B">
        <w:rPr>
          <w:rFonts w:ascii="Calibri" w:hAnsi="Calibri" w:cs="Calibri"/>
          <w:sz w:val="24"/>
          <w:szCs w:val="24"/>
        </w:rPr>
        <w:t xml:space="preserve">Studenti z Fakulty multimediálních studií Univerzity Tomáše Bati ve Zlíně se rozhodli v rámci neziskového projektu </w:t>
      </w:r>
      <w:proofErr w:type="spellStart"/>
      <w:r w:rsidRPr="00C4790B">
        <w:rPr>
          <w:rFonts w:ascii="Calibri" w:hAnsi="Calibri" w:cs="Calibri"/>
          <w:sz w:val="24"/>
          <w:szCs w:val="24"/>
        </w:rPr>
        <w:t>Percipio</w:t>
      </w:r>
      <w:proofErr w:type="spellEnd"/>
      <w:r w:rsidRPr="00C4790B">
        <w:rPr>
          <w:rFonts w:ascii="Calibri" w:hAnsi="Calibri" w:cs="Calibri"/>
          <w:sz w:val="24"/>
          <w:szCs w:val="24"/>
        </w:rPr>
        <w:t xml:space="preserve"> podpořit dívky s </w:t>
      </w:r>
      <w:proofErr w:type="spellStart"/>
      <w:r w:rsidRPr="00C4790B">
        <w:rPr>
          <w:rFonts w:ascii="Calibri" w:hAnsi="Calibri" w:cs="Calibri"/>
          <w:sz w:val="24"/>
          <w:szCs w:val="24"/>
        </w:rPr>
        <w:t>Rettovým</w:t>
      </w:r>
      <w:proofErr w:type="spellEnd"/>
      <w:r w:rsidRPr="00C4790B">
        <w:rPr>
          <w:rFonts w:ascii="Calibri" w:hAnsi="Calibri" w:cs="Calibri"/>
          <w:sz w:val="24"/>
          <w:szCs w:val="24"/>
        </w:rPr>
        <w:t xml:space="preserve"> syndromem ze Zlínského kraje. Záštitu nad celým projektem přijala manželka prezidenta paní Ivana Zemanová.</w:t>
      </w:r>
      <w:r w:rsidR="006213EC">
        <w:rPr>
          <w:rFonts w:ascii="Calibri" w:hAnsi="Calibri" w:cs="Calibri"/>
          <w:sz w:val="24"/>
          <w:szCs w:val="24"/>
        </w:rPr>
        <w:t xml:space="preserve"> </w:t>
      </w:r>
      <w:r w:rsidRPr="00C4790B">
        <w:rPr>
          <w:rFonts w:ascii="Calibri" w:hAnsi="Calibri" w:cs="Calibri"/>
          <w:sz w:val="24"/>
          <w:szCs w:val="24"/>
        </w:rPr>
        <w:t>S obrovským nasazením, zájmem a energií se vrhli do práce a výsledkem byl krásný slavnostní galavečer plný dobrých skutků, jehož součástí byl i bohatý program</w:t>
      </w:r>
      <w:r w:rsidR="00087CE0">
        <w:rPr>
          <w:rFonts w:ascii="Calibri" w:hAnsi="Calibri" w:cs="Calibri"/>
          <w:sz w:val="24"/>
          <w:szCs w:val="24"/>
        </w:rPr>
        <w:t xml:space="preserve">. </w:t>
      </w:r>
      <w:r w:rsidR="00C4790B">
        <w:rPr>
          <w:rFonts w:ascii="Calibri" w:hAnsi="Calibri" w:cs="Calibri"/>
          <w:sz w:val="24"/>
          <w:szCs w:val="24"/>
        </w:rPr>
        <w:t xml:space="preserve"> </w:t>
      </w:r>
      <w:r w:rsidR="00222C05" w:rsidRPr="00222C05">
        <w:rPr>
          <w:rFonts w:ascii="Calibri" w:hAnsi="Calibri" w:cs="Calibri"/>
          <w:sz w:val="24"/>
          <w:szCs w:val="24"/>
        </w:rPr>
        <w:t xml:space="preserve">Za </w:t>
      </w:r>
      <w:proofErr w:type="spellStart"/>
      <w:r w:rsidR="00222C05" w:rsidRPr="00222C05">
        <w:rPr>
          <w:rFonts w:ascii="Calibri" w:hAnsi="Calibri" w:cs="Calibri"/>
          <w:sz w:val="24"/>
          <w:szCs w:val="24"/>
        </w:rPr>
        <w:t>Rett</w:t>
      </w:r>
      <w:proofErr w:type="spellEnd"/>
      <w:r w:rsidR="00222C05" w:rsidRPr="00222C0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222C05" w:rsidRPr="00222C05">
        <w:rPr>
          <w:rFonts w:ascii="Calibri" w:hAnsi="Calibri" w:cs="Calibri"/>
          <w:sz w:val="24"/>
          <w:szCs w:val="24"/>
        </w:rPr>
        <w:t>Community</w:t>
      </w:r>
      <w:proofErr w:type="spellEnd"/>
      <w:r w:rsidR="00222C05" w:rsidRPr="00222C05">
        <w:rPr>
          <w:rFonts w:ascii="Calibri" w:hAnsi="Calibri" w:cs="Calibri"/>
          <w:sz w:val="24"/>
          <w:szCs w:val="24"/>
        </w:rPr>
        <w:t xml:space="preserve"> bych chtěla ještě jednou poděkovat všem členům týmu projektu </w:t>
      </w:r>
      <w:proofErr w:type="spellStart"/>
      <w:r w:rsidR="00222C05" w:rsidRPr="00222C05">
        <w:rPr>
          <w:rFonts w:ascii="Calibri" w:hAnsi="Calibri" w:cs="Calibri"/>
          <w:sz w:val="24"/>
          <w:szCs w:val="24"/>
        </w:rPr>
        <w:t>Percipio</w:t>
      </w:r>
      <w:proofErr w:type="spellEnd"/>
      <w:r w:rsidR="00222C05" w:rsidRPr="00222C05">
        <w:rPr>
          <w:rFonts w:ascii="Calibri" w:hAnsi="Calibri" w:cs="Calibri"/>
          <w:sz w:val="24"/>
          <w:szCs w:val="24"/>
        </w:rPr>
        <w:t>, v čele s Hankou Kuželovou. Odvedli velký kus práce, které si opravdu moc vážíme.</w:t>
      </w:r>
    </w:p>
    <w:p w:rsidR="002E4DD7" w:rsidRDefault="002E4DD7" w:rsidP="00C4790B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2E4DD7" w:rsidRDefault="002E4DD7" w:rsidP="002E4DD7">
      <w:pPr>
        <w:pStyle w:val="Nadpis2"/>
        <w:numPr>
          <w:ilvl w:val="1"/>
          <w:numId w:val="4"/>
        </w:numPr>
      </w:pPr>
      <w:bookmarkStart w:id="11" w:name="_Toc520026023"/>
      <w:r>
        <w:t>účat rett community,z.s.  na ngo marketu</w:t>
      </w:r>
      <w:bookmarkEnd w:id="11"/>
      <w:r>
        <w:t xml:space="preserve"> </w:t>
      </w:r>
    </w:p>
    <w:p w:rsidR="002E4DD7" w:rsidRDefault="002E4DD7" w:rsidP="002E4DD7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2E4DD7" w:rsidRDefault="002E4DD7" w:rsidP="002E4DD7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E4DD7">
        <w:rPr>
          <w:rFonts w:ascii="Calibri" w:hAnsi="Calibri" w:cs="Calibri"/>
          <w:sz w:val="24"/>
          <w:szCs w:val="24"/>
        </w:rPr>
        <w:t xml:space="preserve">Spolek </w:t>
      </w:r>
      <w:proofErr w:type="spellStart"/>
      <w:r w:rsidRPr="002E4DD7">
        <w:rPr>
          <w:rFonts w:ascii="Calibri" w:hAnsi="Calibri" w:cs="Calibri"/>
          <w:sz w:val="24"/>
          <w:szCs w:val="24"/>
        </w:rPr>
        <w:t>Rett</w:t>
      </w:r>
      <w:proofErr w:type="spellEnd"/>
      <w:r w:rsidRPr="002E4DD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E4DD7">
        <w:rPr>
          <w:rFonts w:ascii="Calibri" w:hAnsi="Calibri" w:cs="Calibri"/>
          <w:sz w:val="24"/>
          <w:szCs w:val="24"/>
        </w:rPr>
        <w:t>Community</w:t>
      </w:r>
      <w:proofErr w:type="spellEnd"/>
      <w:r w:rsidRPr="002E4DD7">
        <w:rPr>
          <w:rFonts w:ascii="Calibri" w:hAnsi="Calibri" w:cs="Calibri"/>
          <w:sz w:val="24"/>
          <w:szCs w:val="24"/>
        </w:rPr>
        <w:t xml:space="preserve">, z. s. se již tradičně zúčastnil veletrhu neziskových organizací - NGO Marketu. Jako vždy to pro nás bylo milé setkání se zástupci různých neziskových organizací. Získali jsme spoustu užitečných informací a navázali nové kontakty. Věříme, že se nám díky nim podaří uspořádat zajímavé akce a setkání, která budou k užitku všem, kteří se zajímají (nejen) o problematiku </w:t>
      </w:r>
      <w:proofErr w:type="spellStart"/>
      <w:r w:rsidRPr="002E4DD7">
        <w:rPr>
          <w:rFonts w:ascii="Calibri" w:hAnsi="Calibri" w:cs="Calibri"/>
          <w:sz w:val="24"/>
          <w:szCs w:val="24"/>
        </w:rPr>
        <w:t>Rettova</w:t>
      </w:r>
      <w:proofErr w:type="spellEnd"/>
      <w:r w:rsidRPr="002E4DD7">
        <w:rPr>
          <w:rFonts w:ascii="Calibri" w:hAnsi="Calibri" w:cs="Calibri"/>
          <w:sz w:val="24"/>
          <w:szCs w:val="24"/>
        </w:rPr>
        <w:t xml:space="preserve"> syndromu.</w:t>
      </w:r>
    </w:p>
    <w:p w:rsidR="00EC6B3B" w:rsidRDefault="00EC6B3B" w:rsidP="002E4DD7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EC6B3B" w:rsidRDefault="00EC6B3B" w:rsidP="00EC6B3B">
      <w:pPr>
        <w:pStyle w:val="Nadpis2"/>
        <w:numPr>
          <w:ilvl w:val="1"/>
          <w:numId w:val="4"/>
        </w:numPr>
      </w:pPr>
      <w:bookmarkStart w:id="12" w:name="_Toc520026024"/>
      <w:r>
        <w:t>jarní setkání rett community, z.s. v zahrádce</w:t>
      </w:r>
      <w:bookmarkEnd w:id="12"/>
    </w:p>
    <w:p w:rsidR="00EC6B3B" w:rsidRPr="00EC6B3B" w:rsidRDefault="00EC6B3B" w:rsidP="00EC6B3B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EC6B3B" w:rsidRDefault="00EC6B3B" w:rsidP="00EC6B3B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C6B3B">
        <w:rPr>
          <w:rFonts w:ascii="Calibri" w:hAnsi="Calibri" w:cs="Calibri"/>
          <w:sz w:val="24"/>
          <w:szCs w:val="24"/>
        </w:rPr>
        <w:t xml:space="preserve">Tentokrát jsme křtili a představovali naši novou publikaci HÁDEJ, CO NÁS BAVÍ! věnovanou námětům na aktivizační činnosti (nejen) dívek s </w:t>
      </w:r>
      <w:proofErr w:type="spellStart"/>
      <w:r w:rsidRPr="00EC6B3B">
        <w:rPr>
          <w:rFonts w:ascii="Calibri" w:hAnsi="Calibri" w:cs="Calibri"/>
          <w:sz w:val="24"/>
          <w:szCs w:val="24"/>
        </w:rPr>
        <w:t>Rettovým</w:t>
      </w:r>
      <w:proofErr w:type="spellEnd"/>
      <w:r w:rsidRPr="00EC6B3B">
        <w:rPr>
          <w:rFonts w:ascii="Calibri" w:hAnsi="Calibri" w:cs="Calibri"/>
          <w:sz w:val="24"/>
          <w:szCs w:val="24"/>
        </w:rPr>
        <w:t xml:space="preserve"> syndromem. Společně se speciální pedagožkou Mirkou Tupou jsme se věnovali zásadám přístupu k dívkám s </w:t>
      </w:r>
      <w:proofErr w:type="spellStart"/>
      <w:r w:rsidRPr="00EC6B3B">
        <w:rPr>
          <w:rFonts w:ascii="Calibri" w:hAnsi="Calibri" w:cs="Calibri"/>
          <w:sz w:val="24"/>
          <w:szCs w:val="24"/>
        </w:rPr>
        <w:t>Rettovým</w:t>
      </w:r>
      <w:proofErr w:type="spellEnd"/>
      <w:r w:rsidRPr="00EC6B3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C6B3B">
        <w:rPr>
          <w:rFonts w:ascii="Calibri" w:hAnsi="Calibri" w:cs="Calibri"/>
          <w:sz w:val="24"/>
          <w:szCs w:val="24"/>
        </w:rPr>
        <w:t>syndromem.Ti</w:t>
      </w:r>
      <w:proofErr w:type="spellEnd"/>
      <w:r w:rsidRPr="00EC6B3B">
        <w:rPr>
          <w:rFonts w:ascii="Calibri" w:hAnsi="Calibri" w:cs="Calibri"/>
          <w:sz w:val="24"/>
          <w:szCs w:val="24"/>
        </w:rPr>
        <w:t xml:space="preserve">, co nedorazili osobně, měli možnost spojit se s námi prostřednictvím videokonference. Děkujeme Zahrádce za skvělý servis a zázemí. </w:t>
      </w:r>
    </w:p>
    <w:p w:rsidR="00CB38DE" w:rsidRDefault="00CB38DE" w:rsidP="007E1825">
      <w:pPr>
        <w:pStyle w:val="Nadpis2"/>
        <w:numPr>
          <w:ilvl w:val="1"/>
          <w:numId w:val="4"/>
        </w:numPr>
      </w:pPr>
      <w:bookmarkStart w:id="13" w:name="_Toc520026025"/>
      <w:r>
        <w:lastRenderedPageBreak/>
        <w:t>Putování s huculem</w:t>
      </w:r>
      <w:bookmarkEnd w:id="13"/>
      <w:r>
        <w:t xml:space="preserve"> </w:t>
      </w:r>
    </w:p>
    <w:p w:rsidR="007E1825" w:rsidRDefault="007E1825" w:rsidP="007E1825"/>
    <w:p w:rsidR="007E1825" w:rsidRDefault="00EA33BA" w:rsidP="00EA33BA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A33BA">
        <w:rPr>
          <w:rFonts w:ascii="Calibri" w:hAnsi="Calibri" w:cs="Calibri"/>
          <w:sz w:val="24"/>
          <w:szCs w:val="24"/>
        </w:rPr>
        <w:t>Pro naše pečující rodiče bylo milým prázdninovým zážitkem zhlédnout představení divadelního souboru Ty-já-</w:t>
      </w:r>
      <w:proofErr w:type="spellStart"/>
      <w:r w:rsidRPr="00EA33BA">
        <w:rPr>
          <w:rFonts w:ascii="Calibri" w:hAnsi="Calibri" w:cs="Calibri"/>
          <w:sz w:val="24"/>
          <w:szCs w:val="24"/>
        </w:rPr>
        <w:t>tr</w:t>
      </w:r>
      <w:proofErr w:type="spellEnd"/>
      <w:r w:rsidRPr="00EA33BA">
        <w:rPr>
          <w:rFonts w:ascii="Calibri" w:hAnsi="Calibri" w:cs="Calibri"/>
          <w:sz w:val="24"/>
          <w:szCs w:val="24"/>
        </w:rPr>
        <w:t xml:space="preserve">, které se konalo na ranči Ježkův Mlýn. Mladí i zcela malí umělci nám zahráli půvabnou komedii z mysliveckého prostředí „Zlý jelen“ od V. K. Klicpery. Je obdivuhodné, jak v dnešním materiálním světě vznikl tak ojedinělý a romantický projekt, který má zároveň i charitativní rozměr – věnovat dobrovolné vstupné neziskovým organizacím, tentokrát naší </w:t>
      </w:r>
      <w:proofErr w:type="spellStart"/>
      <w:r w:rsidRPr="00EA33BA">
        <w:rPr>
          <w:rFonts w:ascii="Calibri" w:hAnsi="Calibri" w:cs="Calibri"/>
          <w:sz w:val="24"/>
          <w:szCs w:val="24"/>
        </w:rPr>
        <w:t>Rett</w:t>
      </w:r>
      <w:proofErr w:type="spellEnd"/>
      <w:r w:rsidRPr="00EA33BA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A33BA">
        <w:rPr>
          <w:rFonts w:ascii="Calibri" w:hAnsi="Calibri" w:cs="Calibri"/>
          <w:sz w:val="24"/>
          <w:szCs w:val="24"/>
        </w:rPr>
        <w:t>Community</w:t>
      </w:r>
      <w:proofErr w:type="spellEnd"/>
      <w:r w:rsidRPr="00EA33BA">
        <w:rPr>
          <w:rFonts w:ascii="Calibri" w:hAnsi="Calibri" w:cs="Calibri"/>
          <w:sz w:val="24"/>
          <w:szCs w:val="24"/>
        </w:rPr>
        <w:t xml:space="preserve">. Mnohokrát děkujeme celému divadelnímu souboru a především paní Radce Tesárkové za její nadšení a pozornost k těm dětem, které neměly to štěstí narodit </w:t>
      </w:r>
      <w:r>
        <w:rPr>
          <w:rFonts w:ascii="Calibri" w:hAnsi="Calibri" w:cs="Calibri"/>
          <w:sz w:val="24"/>
          <w:szCs w:val="24"/>
        </w:rPr>
        <w:t xml:space="preserve">se </w:t>
      </w:r>
      <w:r w:rsidRPr="00EA33BA">
        <w:rPr>
          <w:rFonts w:ascii="Calibri" w:hAnsi="Calibri" w:cs="Calibri"/>
          <w:sz w:val="24"/>
          <w:szCs w:val="24"/>
        </w:rPr>
        <w:t>úplně zdravé.</w:t>
      </w:r>
    </w:p>
    <w:p w:rsidR="00B3647D" w:rsidRDefault="00B3647D" w:rsidP="00EA33BA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B3647D" w:rsidRDefault="00B3647D" w:rsidP="00B3647D">
      <w:pPr>
        <w:pStyle w:val="Nadpis2"/>
        <w:numPr>
          <w:ilvl w:val="1"/>
          <w:numId w:val="4"/>
        </w:numPr>
      </w:pPr>
      <w:bookmarkStart w:id="14" w:name="_Toc520026026"/>
      <w:r>
        <w:t>odlehčovací pobyt Rett community, z.s.</w:t>
      </w:r>
      <w:bookmarkEnd w:id="14"/>
      <w:r>
        <w:t xml:space="preserve"> </w:t>
      </w:r>
    </w:p>
    <w:p w:rsidR="00B3647D" w:rsidRPr="00B3647D" w:rsidRDefault="00B3647D" w:rsidP="00B3647D"/>
    <w:p w:rsidR="002E4DD7" w:rsidRDefault="00523A25" w:rsidP="00523A25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23A25">
        <w:rPr>
          <w:rFonts w:ascii="Calibri" w:hAnsi="Calibri" w:cs="Calibri"/>
          <w:sz w:val="24"/>
          <w:szCs w:val="24"/>
        </w:rPr>
        <w:t xml:space="preserve">Odlehčovací pobyt našeho spolku proběhl v termínu 22.7. - 29.7. 2017 v rekreačním zařízení Vyhlídka Blansko v Češkovicích. Rodin dívek s </w:t>
      </w:r>
      <w:proofErr w:type="spellStart"/>
      <w:r w:rsidRPr="00523A25">
        <w:rPr>
          <w:rFonts w:ascii="Calibri" w:hAnsi="Calibri" w:cs="Calibri"/>
          <w:sz w:val="24"/>
          <w:szCs w:val="24"/>
        </w:rPr>
        <w:t>Rettovým</w:t>
      </w:r>
      <w:proofErr w:type="spellEnd"/>
      <w:r w:rsidRPr="00523A25">
        <w:rPr>
          <w:rFonts w:ascii="Calibri" w:hAnsi="Calibri" w:cs="Calibri"/>
          <w:sz w:val="24"/>
          <w:szCs w:val="24"/>
        </w:rPr>
        <w:t xml:space="preserve"> syndromem s námi letos vyrazilo 14, účastníků celkem bylo více než 80, i s asistentkami a programem. Jako vždy jsme se snažili pro všechny připravit pestrý a vyvážený program, který zahrnoval vzdělávací i volnočasové aktivity.</w:t>
      </w:r>
      <w:r>
        <w:rPr>
          <w:rFonts w:ascii="Calibri" w:hAnsi="Calibri" w:cs="Calibri"/>
          <w:sz w:val="24"/>
          <w:szCs w:val="24"/>
        </w:rPr>
        <w:t xml:space="preserve"> S </w:t>
      </w:r>
      <w:r w:rsidRPr="00523A25">
        <w:rPr>
          <w:rFonts w:ascii="Calibri" w:hAnsi="Calibri" w:cs="Calibri"/>
          <w:sz w:val="24"/>
          <w:szCs w:val="24"/>
        </w:rPr>
        <w:t xml:space="preserve"> jako vždy profesionální  Květou Hrbkovou jsme se ve skupinkách zabývali sourozeneckými vztahy</w:t>
      </w:r>
      <w:r>
        <w:rPr>
          <w:rFonts w:ascii="Calibri" w:hAnsi="Calibri" w:cs="Calibri"/>
          <w:sz w:val="24"/>
          <w:szCs w:val="24"/>
        </w:rPr>
        <w:t xml:space="preserve">, </w:t>
      </w:r>
      <w:r w:rsidRPr="00523A25">
        <w:rPr>
          <w:rFonts w:ascii="Calibri" w:hAnsi="Calibri" w:cs="Calibri"/>
          <w:sz w:val="24"/>
          <w:szCs w:val="24"/>
        </w:rPr>
        <w:t xml:space="preserve">s milou Růženkou Kroupovou jsme poznávali praktické souvislosti ergoterapie, bazální stimulace a </w:t>
      </w:r>
      <w:proofErr w:type="spellStart"/>
      <w:r w:rsidRPr="00523A25">
        <w:rPr>
          <w:rFonts w:ascii="Calibri" w:hAnsi="Calibri" w:cs="Calibri"/>
          <w:sz w:val="24"/>
          <w:szCs w:val="24"/>
        </w:rPr>
        <w:t>Rettova</w:t>
      </w:r>
      <w:proofErr w:type="spellEnd"/>
      <w:r w:rsidRPr="00523A25">
        <w:rPr>
          <w:rFonts w:ascii="Calibri" w:hAnsi="Calibri" w:cs="Calibri"/>
          <w:sz w:val="24"/>
          <w:szCs w:val="24"/>
        </w:rPr>
        <w:t xml:space="preserve"> syndromu</w:t>
      </w:r>
      <w:r>
        <w:rPr>
          <w:rFonts w:ascii="Calibri" w:hAnsi="Calibri" w:cs="Calibri"/>
          <w:sz w:val="24"/>
          <w:szCs w:val="24"/>
        </w:rPr>
        <w:t xml:space="preserve">, </w:t>
      </w:r>
      <w:r w:rsidRPr="00523A25">
        <w:rPr>
          <w:rFonts w:ascii="Calibri" w:hAnsi="Calibri" w:cs="Calibri"/>
          <w:sz w:val="24"/>
          <w:szCs w:val="24"/>
        </w:rPr>
        <w:t xml:space="preserve">s naší osvědčenou Káťou </w:t>
      </w:r>
      <w:proofErr w:type="spellStart"/>
      <w:r w:rsidRPr="00523A25">
        <w:rPr>
          <w:rFonts w:ascii="Calibri" w:hAnsi="Calibri" w:cs="Calibri"/>
          <w:sz w:val="24"/>
          <w:szCs w:val="24"/>
        </w:rPr>
        <w:t>Haufovou</w:t>
      </w:r>
      <w:proofErr w:type="spellEnd"/>
      <w:r w:rsidRPr="00523A25">
        <w:rPr>
          <w:rFonts w:ascii="Calibri" w:hAnsi="Calibri" w:cs="Calibri"/>
          <w:sz w:val="24"/>
          <w:szCs w:val="24"/>
        </w:rPr>
        <w:t xml:space="preserve"> jsme cvičili a protahovali se na balónech</w:t>
      </w:r>
      <w:r>
        <w:rPr>
          <w:rFonts w:ascii="Calibri" w:hAnsi="Calibri" w:cs="Calibri"/>
          <w:sz w:val="24"/>
          <w:szCs w:val="24"/>
        </w:rPr>
        <w:t xml:space="preserve">, </w:t>
      </w:r>
      <w:r w:rsidRPr="00523A25">
        <w:rPr>
          <w:rFonts w:ascii="Calibri" w:hAnsi="Calibri" w:cs="Calibri"/>
          <w:sz w:val="24"/>
          <w:szCs w:val="24"/>
        </w:rPr>
        <w:t>s akčním Ondrou Kolaříkem jsme se věnovali nejen polohování a způsobu manipulace imobilních osob, ale obecně fyzioterapeutickému přístupu  k dívkám s RTT a jejich pečujícím</w:t>
      </w:r>
      <w:r>
        <w:rPr>
          <w:rFonts w:ascii="Calibri" w:hAnsi="Calibri" w:cs="Calibri"/>
          <w:sz w:val="24"/>
          <w:szCs w:val="24"/>
        </w:rPr>
        <w:t xml:space="preserve">, </w:t>
      </w:r>
      <w:r w:rsidRPr="00523A25">
        <w:rPr>
          <w:rFonts w:ascii="Calibri" w:hAnsi="Calibri" w:cs="Calibri"/>
          <w:sz w:val="24"/>
          <w:szCs w:val="24"/>
        </w:rPr>
        <w:t xml:space="preserve">s </w:t>
      </w:r>
      <w:proofErr w:type="spellStart"/>
      <w:r w:rsidRPr="00523A25">
        <w:rPr>
          <w:rFonts w:ascii="Calibri" w:hAnsi="Calibri" w:cs="Calibri"/>
          <w:sz w:val="24"/>
          <w:szCs w:val="24"/>
        </w:rPr>
        <w:t>Pavčou</w:t>
      </w:r>
      <w:proofErr w:type="spellEnd"/>
      <w:r w:rsidRPr="00523A25">
        <w:rPr>
          <w:rFonts w:ascii="Calibri" w:hAnsi="Calibri" w:cs="Calibri"/>
          <w:sz w:val="24"/>
          <w:szCs w:val="24"/>
        </w:rPr>
        <w:t xml:space="preserve"> jsme stříleli z reflexních luků</w:t>
      </w:r>
      <w:r>
        <w:rPr>
          <w:rFonts w:ascii="Calibri" w:hAnsi="Calibri" w:cs="Calibri"/>
          <w:sz w:val="24"/>
          <w:szCs w:val="24"/>
        </w:rPr>
        <w:t xml:space="preserve">, </w:t>
      </w:r>
      <w:r w:rsidRPr="00523A25">
        <w:rPr>
          <w:rFonts w:ascii="Calibri" w:hAnsi="Calibri" w:cs="Calibri"/>
          <w:sz w:val="24"/>
          <w:szCs w:val="24"/>
        </w:rPr>
        <w:t xml:space="preserve">kdo měl chuť, zašel na masáže či terapii k </w:t>
      </w:r>
      <w:proofErr w:type="spellStart"/>
      <w:r w:rsidRPr="00523A25">
        <w:rPr>
          <w:rFonts w:ascii="Calibri" w:hAnsi="Calibri" w:cs="Calibri"/>
          <w:sz w:val="24"/>
          <w:szCs w:val="24"/>
        </w:rPr>
        <w:t>Rendě</w:t>
      </w:r>
      <w:proofErr w:type="spellEnd"/>
      <w:r w:rsidRPr="00523A25">
        <w:rPr>
          <w:rFonts w:ascii="Calibri" w:hAnsi="Calibri" w:cs="Calibri"/>
          <w:sz w:val="24"/>
          <w:szCs w:val="24"/>
        </w:rPr>
        <w:t xml:space="preserve"> a Ivetce</w:t>
      </w:r>
      <w:r>
        <w:rPr>
          <w:rFonts w:ascii="Calibri" w:hAnsi="Calibri" w:cs="Calibri"/>
          <w:sz w:val="24"/>
          <w:szCs w:val="24"/>
        </w:rPr>
        <w:t xml:space="preserve">, </w:t>
      </w:r>
      <w:r w:rsidRPr="00523A25">
        <w:rPr>
          <w:rFonts w:ascii="Calibri" w:hAnsi="Calibri" w:cs="Calibri"/>
          <w:sz w:val="24"/>
          <w:szCs w:val="24"/>
        </w:rPr>
        <w:t>naši báječní Tomci měli  pro děti, dospělé a slečny s RTT připravený skvělý program, hry a soutěže</w:t>
      </w:r>
      <w:r>
        <w:rPr>
          <w:rFonts w:ascii="Calibri" w:hAnsi="Calibri" w:cs="Calibri"/>
          <w:sz w:val="24"/>
          <w:szCs w:val="24"/>
        </w:rPr>
        <w:t xml:space="preserve">, </w:t>
      </w:r>
      <w:r w:rsidRPr="00523A25">
        <w:rPr>
          <w:rFonts w:ascii="Calibri" w:hAnsi="Calibri" w:cs="Calibri"/>
          <w:sz w:val="24"/>
          <w:szCs w:val="24"/>
        </w:rPr>
        <w:t xml:space="preserve">o slečny s </w:t>
      </w:r>
      <w:proofErr w:type="spellStart"/>
      <w:r w:rsidRPr="00523A25">
        <w:rPr>
          <w:rFonts w:ascii="Calibri" w:hAnsi="Calibri" w:cs="Calibri"/>
          <w:sz w:val="24"/>
          <w:szCs w:val="24"/>
        </w:rPr>
        <w:t>Rettovým</w:t>
      </w:r>
      <w:proofErr w:type="spellEnd"/>
      <w:r w:rsidRPr="00523A25">
        <w:rPr>
          <w:rFonts w:ascii="Calibri" w:hAnsi="Calibri" w:cs="Calibri"/>
          <w:sz w:val="24"/>
          <w:szCs w:val="24"/>
        </w:rPr>
        <w:t xml:space="preserve"> syndromem pečovala opravdu výborná, sehraná a aktivní parta asistentek</w:t>
      </w:r>
      <w:r>
        <w:rPr>
          <w:rFonts w:ascii="Calibri" w:hAnsi="Calibri" w:cs="Calibri"/>
          <w:sz w:val="24"/>
          <w:szCs w:val="24"/>
        </w:rPr>
        <w:t xml:space="preserve">, </w:t>
      </w:r>
      <w:r w:rsidRPr="00523A25">
        <w:rPr>
          <w:rFonts w:ascii="Calibri" w:hAnsi="Calibri" w:cs="Calibri"/>
          <w:sz w:val="24"/>
          <w:szCs w:val="24"/>
        </w:rPr>
        <w:t>navíc za námi dorazila skvělá fotografka Jiřina Šmídová a lidsky a s velkým citem nafotila fotky našich "</w:t>
      </w:r>
      <w:proofErr w:type="spellStart"/>
      <w:r w:rsidRPr="00523A25">
        <w:rPr>
          <w:rFonts w:ascii="Calibri" w:hAnsi="Calibri" w:cs="Calibri"/>
          <w:sz w:val="24"/>
          <w:szCs w:val="24"/>
        </w:rPr>
        <w:t>Rettových</w:t>
      </w:r>
      <w:proofErr w:type="spellEnd"/>
      <w:r w:rsidRPr="00523A25">
        <w:rPr>
          <w:rFonts w:ascii="Calibri" w:hAnsi="Calibri" w:cs="Calibri"/>
          <w:sz w:val="24"/>
          <w:szCs w:val="24"/>
        </w:rPr>
        <w:t>" slečen a jejich blízkých</w:t>
      </w:r>
      <w:r>
        <w:rPr>
          <w:rFonts w:ascii="Calibri" w:hAnsi="Calibri" w:cs="Calibri"/>
          <w:sz w:val="24"/>
          <w:szCs w:val="24"/>
        </w:rPr>
        <w:t xml:space="preserve">. </w:t>
      </w:r>
      <w:r w:rsidRPr="00523A25">
        <w:rPr>
          <w:rFonts w:ascii="Calibri" w:hAnsi="Calibri" w:cs="Calibri"/>
          <w:sz w:val="24"/>
          <w:szCs w:val="24"/>
        </w:rPr>
        <w:t xml:space="preserve">Počasí nám vcelku přálo (pršelo jen jeden den), takže jsme mohli hodně času trávit venku, při hrách, soutěžích, ale i odpočinku a na výletech. Ve volných chvílích jsme hlavně hodně povídali a předávali si </w:t>
      </w:r>
      <w:r w:rsidRPr="00523A25">
        <w:rPr>
          <w:rFonts w:ascii="Calibri" w:hAnsi="Calibri" w:cs="Calibri"/>
          <w:sz w:val="24"/>
          <w:szCs w:val="24"/>
        </w:rPr>
        <w:lastRenderedPageBreak/>
        <w:t>zkušenosti.</w:t>
      </w:r>
      <w:r w:rsidR="004668D7">
        <w:rPr>
          <w:rFonts w:ascii="Calibri" w:hAnsi="Calibri" w:cs="Calibri"/>
          <w:sz w:val="24"/>
          <w:szCs w:val="24"/>
        </w:rPr>
        <w:t xml:space="preserve"> </w:t>
      </w:r>
      <w:r w:rsidRPr="00523A25">
        <w:rPr>
          <w:rFonts w:ascii="Calibri" w:hAnsi="Calibri" w:cs="Calibri"/>
          <w:sz w:val="24"/>
          <w:szCs w:val="24"/>
        </w:rPr>
        <w:t>Pobyt proběhl opět ve velmi příjemné, pohodové a rodinné atmosféře, vždycky je fajn strávit týden "mezi svými" a zapomenout na běžný každodenní stereotyp, práci a starosti.</w:t>
      </w:r>
    </w:p>
    <w:p w:rsidR="00677689" w:rsidRDefault="00677689" w:rsidP="00523A25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677689" w:rsidRDefault="00677689" w:rsidP="00ED733C">
      <w:pPr>
        <w:pStyle w:val="Nadpis2"/>
        <w:numPr>
          <w:ilvl w:val="1"/>
          <w:numId w:val="4"/>
        </w:numPr>
      </w:pPr>
      <w:bookmarkStart w:id="15" w:name="_Toc520026027"/>
      <w:r>
        <w:t>vernisáž výstavy černobílých fotografií dívek s Rs</w:t>
      </w:r>
      <w:bookmarkEnd w:id="15"/>
      <w:r>
        <w:t xml:space="preserve"> </w:t>
      </w:r>
    </w:p>
    <w:p w:rsidR="00ED733C" w:rsidRDefault="00ED733C" w:rsidP="00ED733C"/>
    <w:p w:rsidR="00E2372A" w:rsidRDefault="00F636E1" w:rsidP="00D161A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D161A8">
        <w:rPr>
          <w:rFonts w:ascii="Calibri" w:hAnsi="Calibri" w:cs="Calibri"/>
          <w:sz w:val="24"/>
          <w:szCs w:val="24"/>
        </w:rPr>
        <w:t xml:space="preserve">Fotografie pro naši putovní výstavu vznikly na odlehčovacím pobytu spolku </w:t>
      </w:r>
      <w:proofErr w:type="spellStart"/>
      <w:r w:rsidRPr="00D161A8">
        <w:rPr>
          <w:rFonts w:ascii="Calibri" w:hAnsi="Calibri" w:cs="Calibri"/>
          <w:sz w:val="24"/>
          <w:szCs w:val="24"/>
        </w:rPr>
        <w:t>Rett</w:t>
      </w:r>
      <w:proofErr w:type="spellEnd"/>
      <w:r w:rsidRPr="00D161A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161A8">
        <w:rPr>
          <w:rFonts w:ascii="Calibri" w:hAnsi="Calibri" w:cs="Calibri"/>
          <w:sz w:val="24"/>
          <w:szCs w:val="24"/>
        </w:rPr>
        <w:t>Community</w:t>
      </w:r>
      <w:proofErr w:type="spellEnd"/>
      <w:r w:rsidRPr="00D161A8">
        <w:rPr>
          <w:rFonts w:ascii="Calibri" w:hAnsi="Calibri" w:cs="Calibri"/>
          <w:sz w:val="24"/>
          <w:szCs w:val="24"/>
        </w:rPr>
        <w:t xml:space="preserve">. Výstavu jsme odstartovali v centru </w:t>
      </w:r>
      <w:proofErr w:type="spellStart"/>
      <w:r w:rsidRPr="00D161A8">
        <w:rPr>
          <w:rFonts w:ascii="Calibri" w:hAnsi="Calibri" w:cs="Calibri"/>
          <w:sz w:val="24"/>
          <w:szCs w:val="24"/>
        </w:rPr>
        <w:t>Sanaplasma</w:t>
      </w:r>
      <w:proofErr w:type="spellEnd"/>
      <w:r w:rsidRPr="00D161A8">
        <w:rPr>
          <w:rFonts w:ascii="Calibri" w:hAnsi="Calibri" w:cs="Calibri"/>
          <w:sz w:val="24"/>
          <w:szCs w:val="24"/>
        </w:rPr>
        <w:t xml:space="preserve"> v Ústí nad Labem, kde proběhla 3.10. v 15:00 slavnostní vernisáž.</w:t>
      </w:r>
      <w:r w:rsidR="00D161A8">
        <w:rPr>
          <w:rFonts w:ascii="Calibri" w:hAnsi="Calibri" w:cs="Calibri"/>
          <w:sz w:val="24"/>
          <w:szCs w:val="24"/>
        </w:rPr>
        <w:t xml:space="preserve"> </w:t>
      </w:r>
      <w:r w:rsidRPr="00D161A8">
        <w:rPr>
          <w:rFonts w:ascii="Calibri" w:hAnsi="Calibri" w:cs="Calibri"/>
          <w:sz w:val="24"/>
          <w:szCs w:val="24"/>
        </w:rPr>
        <w:t>Fotky zde byly nadále vystaveny následující dva týdny. Poté začaly ve dvoutýdenních intervalech putovat po krajských městech  ČR</w:t>
      </w:r>
      <w:r w:rsidR="00D161A8">
        <w:rPr>
          <w:rFonts w:ascii="Calibri" w:hAnsi="Calibri" w:cs="Calibri"/>
          <w:sz w:val="24"/>
          <w:szCs w:val="24"/>
        </w:rPr>
        <w:t xml:space="preserve"> (po všech centrech </w:t>
      </w:r>
      <w:proofErr w:type="spellStart"/>
      <w:r w:rsidR="00D161A8">
        <w:rPr>
          <w:rFonts w:ascii="Calibri" w:hAnsi="Calibri" w:cs="Calibri"/>
          <w:sz w:val="24"/>
          <w:szCs w:val="24"/>
        </w:rPr>
        <w:t>Sanaplasma</w:t>
      </w:r>
      <w:proofErr w:type="spellEnd"/>
      <w:r w:rsidR="00D161A8">
        <w:rPr>
          <w:rFonts w:ascii="Calibri" w:hAnsi="Calibri" w:cs="Calibri"/>
          <w:sz w:val="24"/>
          <w:szCs w:val="24"/>
        </w:rPr>
        <w:t xml:space="preserve">). Následně bude výstava předána spolku </w:t>
      </w:r>
      <w:proofErr w:type="spellStart"/>
      <w:r w:rsidR="00D161A8">
        <w:rPr>
          <w:rFonts w:ascii="Calibri" w:hAnsi="Calibri" w:cs="Calibri"/>
          <w:sz w:val="24"/>
          <w:szCs w:val="24"/>
        </w:rPr>
        <w:t>Rett</w:t>
      </w:r>
      <w:proofErr w:type="spellEnd"/>
      <w:r w:rsidR="00D161A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D161A8">
        <w:rPr>
          <w:rFonts w:ascii="Calibri" w:hAnsi="Calibri" w:cs="Calibri"/>
          <w:sz w:val="24"/>
          <w:szCs w:val="24"/>
        </w:rPr>
        <w:t>Community</w:t>
      </w:r>
      <w:proofErr w:type="spellEnd"/>
      <w:r w:rsidR="00D161A8">
        <w:rPr>
          <w:rFonts w:ascii="Calibri" w:hAnsi="Calibri" w:cs="Calibri"/>
          <w:sz w:val="24"/>
          <w:szCs w:val="24"/>
        </w:rPr>
        <w:t xml:space="preserve"> </w:t>
      </w:r>
      <w:r w:rsidR="0010411E">
        <w:rPr>
          <w:rFonts w:ascii="Calibri" w:hAnsi="Calibri" w:cs="Calibri"/>
          <w:sz w:val="24"/>
          <w:szCs w:val="24"/>
        </w:rPr>
        <w:t xml:space="preserve"> (květen 2018) </w:t>
      </w:r>
      <w:r w:rsidR="00D161A8">
        <w:rPr>
          <w:rFonts w:ascii="Calibri" w:hAnsi="Calibri" w:cs="Calibri"/>
          <w:sz w:val="24"/>
          <w:szCs w:val="24"/>
        </w:rPr>
        <w:t xml:space="preserve">a bude pokračovat v „naší režii“, po místech, která si sami vybereme. </w:t>
      </w:r>
    </w:p>
    <w:p w:rsidR="009B1F7B" w:rsidRDefault="009B1F7B" w:rsidP="00D161A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9B1F7B" w:rsidRDefault="009B1F7B" w:rsidP="006A4488">
      <w:pPr>
        <w:pStyle w:val="Nadpis2"/>
        <w:numPr>
          <w:ilvl w:val="1"/>
          <w:numId w:val="4"/>
        </w:numPr>
      </w:pPr>
      <w:bookmarkStart w:id="16" w:name="_Toc520026028"/>
      <w:r>
        <w:t>výstava „když jediné, co pomáhá, je láska“ v parlamentu čr</w:t>
      </w:r>
      <w:bookmarkEnd w:id="16"/>
      <w:r>
        <w:t xml:space="preserve"> </w:t>
      </w:r>
    </w:p>
    <w:p w:rsidR="006A4488" w:rsidRDefault="006A4488" w:rsidP="006A4488"/>
    <w:p w:rsidR="006A4488" w:rsidRDefault="006A4488" w:rsidP="006A448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4488">
        <w:rPr>
          <w:rFonts w:ascii="Calibri" w:hAnsi="Calibri" w:cs="Calibri"/>
          <w:sz w:val="24"/>
          <w:szCs w:val="24"/>
        </w:rPr>
        <w:t xml:space="preserve">Výstava fotografií Jiřiny Šmídové, která s velkým citem nafotila dívky s </w:t>
      </w:r>
      <w:proofErr w:type="spellStart"/>
      <w:r w:rsidRPr="006A4488">
        <w:rPr>
          <w:rFonts w:ascii="Calibri" w:hAnsi="Calibri" w:cs="Calibri"/>
          <w:sz w:val="24"/>
          <w:szCs w:val="24"/>
        </w:rPr>
        <w:t>Rettovým</w:t>
      </w:r>
      <w:proofErr w:type="spellEnd"/>
      <w:r w:rsidRPr="006A4488">
        <w:rPr>
          <w:rFonts w:ascii="Calibri" w:hAnsi="Calibri" w:cs="Calibri"/>
          <w:sz w:val="24"/>
          <w:szCs w:val="24"/>
        </w:rPr>
        <w:t xml:space="preserve"> syndromem, v běžných denních situacíc</w:t>
      </w:r>
      <w:r>
        <w:rPr>
          <w:rFonts w:ascii="Calibri" w:hAnsi="Calibri" w:cs="Calibri"/>
          <w:sz w:val="24"/>
          <w:szCs w:val="24"/>
        </w:rPr>
        <w:t>h</w:t>
      </w:r>
      <w:r w:rsidR="00203A37">
        <w:rPr>
          <w:rFonts w:ascii="Calibri" w:hAnsi="Calibri" w:cs="Calibri"/>
          <w:sz w:val="24"/>
          <w:szCs w:val="24"/>
        </w:rPr>
        <w:t>, proběhla v termínu 3. – 16.</w:t>
      </w:r>
      <w:r w:rsidR="00674F3F">
        <w:rPr>
          <w:rFonts w:ascii="Calibri" w:hAnsi="Calibri" w:cs="Calibri"/>
          <w:sz w:val="24"/>
          <w:szCs w:val="24"/>
        </w:rPr>
        <w:t xml:space="preserve"> 10</w:t>
      </w:r>
      <w:r w:rsidR="00203A37">
        <w:rPr>
          <w:rFonts w:ascii="Calibri" w:hAnsi="Calibri" w:cs="Calibri"/>
          <w:sz w:val="24"/>
          <w:szCs w:val="24"/>
        </w:rPr>
        <w:t xml:space="preserve">. 2017 v Předsálí Parlamentu ČR. </w:t>
      </w:r>
      <w:r w:rsidRPr="006A4488">
        <w:rPr>
          <w:rFonts w:ascii="Calibri" w:hAnsi="Calibri" w:cs="Calibri"/>
          <w:sz w:val="24"/>
          <w:szCs w:val="24"/>
        </w:rPr>
        <w:t xml:space="preserve">Děkujeme za možnost představit problematiku </w:t>
      </w:r>
      <w:proofErr w:type="spellStart"/>
      <w:r w:rsidRPr="006A4488">
        <w:rPr>
          <w:rFonts w:ascii="Calibri" w:hAnsi="Calibri" w:cs="Calibri"/>
          <w:sz w:val="24"/>
          <w:szCs w:val="24"/>
        </w:rPr>
        <w:t>Rettova</w:t>
      </w:r>
      <w:proofErr w:type="spellEnd"/>
      <w:r w:rsidRPr="006A4488">
        <w:rPr>
          <w:rFonts w:ascii="Calibri" w:hAnsi="Calibri" w:cs="Calibri"/>
          <w:sz w:val="24"/>
          <w:szCs w:val="24"/>
        </w:rPr>
        <w:t xml:space="preserve"> syndromu na tak reprezentativním místě.</w:t>
      </w:r>
    </w:p>
    <w:p w:rsidR="009C426E" w:rsidRDefault="009C426E" w:rsidP="006A448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9C426E" w:rsidRDefault="009C426E" w:rsidP="009C426E">
      <w:pPr>
        <w:pStyle w:val="Nadpis2"/>
        <w:numPr>
          <w:ilvl w:val="1"/>
          <w:numId w:val="4"/>
        </w:numPr>
      </w:pPr>
      <w:bookmarkStart w:id="17" w:name="_Toc520026029"/>
      <w:r>
        <w:t>podzimní setkání rett community v zahrádce</w:t>
      </w:r>
      <w:bookmarkEnd w:id="17"/>
      <w:r>
        <w:t xml:space="preserve"> </w:t>
      </w:r>
    </w:p>
    <w:p w:rsidR="009C426E" w:rsidRDefault="009C426E" w:rsidP="009C426E"/>
    <w:p w:rsidR="009C426E" w:rsidRDefault="00D4749D" w:rsidP="00D4749D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D4749D">
        <w:rPr>
          <w:rFonts w:ascii="Calibri" w:hAnsi="Calibri" w:cs="Calibri"/>
          <w:sz w:val="24"/>
          <w:szCs w:val="24"/>
        </w:rPr>
        <w:t xml:space="preserve">Tentokrát jsme našim pečujícím rodičům nabídli velmi praktické téma "JAK ŠETŘIT SVÁ ZÁDA". Velmi prakticky zaměřenou přednášku s názornou prezentací a videoukázkami si pro nás připravila milá a šikovná fyzioterapeutka Marcela </w:t>
      </w:r>
      <w:proofErr w:type="spellStart"/>
      <w:r w:rsidRPr="00D4749D">
        <w:rPr>
          <w:rFonts w:ascii="Calibri" w:hAnsi="Calibri" w:cs="Calibri"/>
          <w:sz w:val="24"/>
          <w:szCs w:val="24"/>
        </w:rPr>
        <w:t>Wadowská</w:t>
      </w:r>
      <w:proofErr w:type="spellEnd"/>
      <w:r w:rsidRPr="00D4749D">
        <w:rPr>
          <w:rFonts w:ascii="Calibri" w:hAnsi="Calibri" w:cs="Calibri"/>
          <w:sz w:val="24"/>
          <w:szCs w:val="24"/>
        </w:rPr>
        <w:t xml:space="preserve">, které moc děkujeme. Sešli jsme se v opravdu nečekaně hojném počtu - dorazila spousta našich rodin a také jsme mezi sebou přivítali dvě nové. Navíc dorazila i skupinka mediků a budoucí fyzioterapeutka - za jejich zájem o </w:t>
      </w:r>
      <w:proofErr w:type="spellStart"/>
      <w:r w:rsidRPr="00D4749D">
        <w:rPr>
          <w:rFonts w:ascii="Calibri" w:hAnsi="Calibri" w:cs="Calibri"/>
          <w:sz w:val="24"/>
          <w:szCs w:val="24"/>
        </w:rPr>
        <w:t>Rettův</w:t>
      </w:r>
      <w:proofErr w:type="spellEnd"/>
      <w:r w:rsidRPr="00D4749D">
        <w:rPr>
          <w:rFonts w:ascii="Calibri" w:hAnsi="Calibri" w:cs="Calibri"/>
          <w:sz w:val="24"/>
          <w:szCs w:val="24"/>
        </w:rPr>
        <w:t xml:space="preserve"> syndrom jsme moc rádi. Děkujeme Zahrádce za (jako vždy) skvělé zázemí a přípravu. </w:t>
      </w:r>
    </w:p>
    <w:p w:rsidR="00BE46FA" w:rsidRDefault="00BE46FA" w:rsidP="00D4749D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BE46FA" w:rsidRDefault="00BE46FA" w:rsidP="00BE46FA">
      <w:pPr>
        <w:pStyle w:val="Nadpis2"/>
      </w:pPr>
      <w:bookmarkStart w:id="18" w:name="_Toc520026030"/>
      <w:r>
        <w:lastRenderedPageBreak/>
        <w:t>2.10. adventní jarmark v toulcově dvoře</w:t>
      </w:r>
      <w:bookmarkEnd w:id="18"/>
      <w:r>
        <w:t xml:space="preserve"> </w:t>
      </w:r>
    </w:p>
    <w:p w:rsidR="00BE46FA" w:rsidRPr="00BE46FA" w:rsidRDefault="00BE46FA" w:rsidP="00BE46FA"/>
    <w:p w:rsidR="00C15D10" w:rsidRDefault="00102D52" w:rsidP="00F20B9A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02D52">
        <w:rPr>
          <w:rFonts w:ascii="Calibri" w:hAnsi="Calibri" w:cs="Calibri"/>
          <w:sz w:val="24"/>
          <w:szCs w:val="24"/>
        </w:rPr>
        <w:t xml:space="preserve">Po roce jsme se opět vrátili do hezkého prostředí </w:t>
      </w:r>
      <w:proofErr w:type="spellStart"/>
      <w:r w:rsidRPr="00102D52">
        <w:rPr>
          <w:rFonts w:ascii="Calibri" w:hAnsi="Calibri" w:cs="Calibri"/>
          <w:sz w:val="24"/>
          <w:szCs w:val="24"/>
        </w:rPr>
        <w:t>Toulcova</w:t>
      </w:r>
      <w:proofErr w:type="spellEnd"/>
      <w:r w:rsidRPr="00102D52">
        <w:rPr>
          <w:rFonts w:ascii="Calibri" w:hAnsi="Calibri" w:cs="Calibri"/>
          <w:sz w:val="24"/>
          <w:szCs w:val="24"/>
        </w:rPr>
        <w:t xml:space="preserve"> dvora na Praze 10, kde se uskutečnil pravidelný Staročeský mikulášský jarmark, každoroční milé připomenutí nadcházejících Vánoc.  Na této prezentační akci patřil náš stánek rozhodně k těm nejhezčím. Pozornost poutal velký výběr drobných dárků, ale i nový banner, který zvýšil zájem procházejících návštěvníků. A tak i přes mrazivé počasí to byl příjemně strávený čas plný milých setkání. </w:t>
      </w:r>
    </w:p>
    <w:p w:rsidR="00530504" w:rsidRDefault="00530504" w:rsidP="00F20B9A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5E20CD" w:rsidRDefault="005E20CD" w:rsidP="00F20B9A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530504" w:rsidRDefault="00530504" w:rsidP="00530504">
      <w:pPr>
        <w:pStyle w:val="Nadpis1"/>
        <w:numPr>
          <w:ilvl w:val="0"/>
          <w:numId w:val="4"/>
        </w:numPr>
      </w:pPr>
      <w:bookmarkStart w:id="19" w:name="_Toc520026031"/>
      <w:r>
        <w:t>finanční zpráva za rok 2017</w:t>
      </w:r>
      <w:bookmarkEnd w:id="19"/>
      <w:r>
        <w:t xml:space="preserve"> </w:t>
      </w:r>
    </w:p>
    <w:p w:rsidR="00530504" w:rsidRDefault="00530504" w:rsidP="00530504"/>
    <w:p w:rsidR="00530504" w:rsidRDefault="00C9589D" w:rsidP="00C9589D">
      <w:pPr>
        <w:pStyle w:val="Nadpis2"/>
      </w:pPr>
      <w:bookmarkStart w:id="20" w:name="_Toc520026032"/>
      <w:r>
        <w:t xml:space="preserve">3.1 vyhledávání zdrojů pro </w:t>
      </w:r>
      <w:r w:rsidR="0008306A">
        <w:t xml:space="preserve">činnost a </w:t>
      </w:r>
      <w:r>
        <w:t>aktivity spolku</w:t>
      </w:r>
      <w:bookmarkEnd w:id="20"/>
      <w:r>
        <w:t xml:space="preserve"> </w:t>
      </w:r>
    </w:p>
    <w:p w:rsidR="00FE3CD9" w:rsidRDefault="00FE3CD9" w:rsidP="00FE3CD9"/>
    <w:p w:rsidR="009C226D" w:rsidRDefault="009C226D" w:rsidP="009C226D">
      <w:pPr>
        <w:jc w:val="both"/>
        <w:rPr>
          <w:rFonts w:ascii="Calibri" w:hAnsi="Calibri"/>
          <w:b/>
          <w:sz w:val="24"/>
          <w:szCs w:val="24"/>
        </w:rPr>
      </w:pPr>
      <w:r w:rsidRPr="001223C4">
        <w:rPr>
          <w:rFonts w:ascii="Calibri" w:hAnsi="Calibri"/>
          <w:b/>
          <w:sz w:val="24"/>
          <w:szCs w:val="24"/>
        </w:rPr>
        <w:t>V roce 2016 jsme podali následující žádosti</w:t>
      </w:r>
      <w:r>
        <w:rPr>
          <w:rFonts w:ascii="Calibri" w:hAnsi="Calibri"/>
          <w:b/>
          <w:sz w:val="24"/>
          <w:szCs w:val="24"/>
        </w:rPr>
        <w:t xml:space="preserve"> o grantovou a nadační podporu:  </w:t>
      </w:r>
    </w:p>
    <w:p w:rsidR="009C226D" w:rsidRDefault="009C226D" w:rsidP="009C226D">
      <w:pPr>
        <w:pStyle w:val="Odstavecseseznamem"/>
        <w:numPr>
          <w:ilvl w:val="0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státní sektor: </w:t>
      </w:r>
    </w:p>
    <w:p w:rsidR="009C226D" w:rsidRDefault="009C226D" w:rsidP="009C226D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Úřad vlády, Vládní výbor </w:t>
      </w:r>
      <w:r w:rsidR="00A54F8D">
        <w:rPr>
          <w:rFonts w:ascii="Calibri" w:hAnsi="Calibri"/>
          <w:sz w:val="24"/>
          <w:szCs w:val="24"/>
        </w:rPr>
        <w:t>pr</w:t>
      </w:r>
      <w:r>
        <w:rPr>
          <w:rFonts w:ascii="Calibri" w:hAnsi="Calibri"/>
          <w:sz w:val="24"/>
          <w:szCs w:val="24"/>
        </w:rPr>
        <w:t>o podporu zdravotně postižených</w:t>
      </w:r>
    </w:p>
    <w:p w:rsidR="009C226D" w:rsidRPr="006B7E0C" w:rsidRDefault="009C226D" w:rsidP="006B7E0C">
      <w:pPr>
        <w:pStyle w:val="Odstavecseseznamem"/>
        <w:numPr>
          <w:ilvl w:val="0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neziskový sektor: </w:t>
      </w:r>
    </w:p>
    <w:p w:rsidR="009C226D" w:rsidRDefault="009C226D" w:rsidP="009C226D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nadace </w:t>
      </w:r>
      <w:proofErr w:type="spellStart"/>
      <w:r>
        <w:rPr>
          <w:rFonts w:ascii="Calibri" w:hAnsi="Calibri"/>
          <w:sz w:val="24"/>
          <w:szCs w:val="24"/>
        </w:rPr>
        <w:t>Sanafriends</w:t>
      </w:r>
      <w:proofErr w:type="spellEnd"/>
      <w:r>
        <w:rPr>
          <w:rFonts w:ascii="Calibri" w:hAnsi="Calibri"/>
          <w:sz w:val="24"/>
          <w:szCs w:val="24"/>
        </w:rPr>
        <w:t xml:space="preserve"> (</w:t>
      </w:r>
      <w:proofErr w:type="spellStart"/>
      <w:r>
        <w:rPr>
          <w:rFonts w:ascii="Calibri" w:hAnsi="Calibri"/>
          <w:sz w:val="24"/>
          <w:szCs w:val="24"/>
        </w:rPr>
        <w:t>Sanaplasma</w:t>
      </w:r>
      <w:proofErr w:type="spellEnd"/>
      <w:r>
        <w:rPr>
          <w:rFonts w:ascii="Calibri" w:hAnsi="Calibri"/>
          <w:sz w:val="24"/>
          <w:szCs w:val="24"/>
        </w:rPr>
        <w:t>)</w:t>
      </w:r>
    </w:p>
    <w:p w:rsidR="009C226D" w:rsidRDefault="009C226D" w:rsidP="009C226D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nadace </w:t>
      </w:r>
      <w:proofErr w:type="spellStart"/>
      <w:r>
        <w:rPr>
          <w:rFonts w:ascii="Calibri" w:hAnsi="Calibri"/>
          <w:sz w:val="24"/>
          <w:szCs w:val="24"/>
        </w:rPr>
        <w:t>Divkoké</w:t>
      </w:r>
      <w:proofErr w:type="spellEnd"/>
      <w:r>
        <w:rPr>
          <w:rFonts w:ascii="Calibri" w:hAnsi="Calibri"/>
          <w:sz w:val="24"/>
          <w:szCs w:val="24"/>
        </w:rPr>
        <w:t xml:space="preserve"> husy</w:t>
      </w:r>
    </w:p>
    <w:p w:rsidR="009C226D" w:rsidRDefault="009C226D" w:rsidP="009C226D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o.p.s</w:t>
      </w:r>
      <w:proofErr w:type="spellEnd"/>
      <w:r>
        <w:rPr>
          <w:rFonts w:ascii="Calibri" w:hAnsi="Calibri"/>
          <w:sz w:val="24"/>
          <w:szCs w:val="24"/>
        </w:rPr>
        <w:t xml:space="preserve"> . Život dětem</w:t>
      </w:r>
    </w:p>
    <w:p w:rsidR="009C226D" w:rsidRDefault="009C226D" w:rsidP="009C226D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nadace Agrofert </w:t>
      </w:r>
    </w:p>
    <w:p w:rsidR="005E20CD" w:rsidRPr="005E20CD" w:rsidRDefault="005E20CD" w:rsidP="005E20CD">
      <w:pPr>
        <w:jc w:val="both"/>
        <w:rPr>
          <w:rFonts w:ascii="Calibri" w:hAnsi="Calibri"/>
          <w:b/>
          <w:sz w:val="24"/>
          <w:szCs w:val="24"/>
        </w:rPr>
      </w:pPr>
      <w:r w:rsidRPr="005E20CD">
        <w:rPr>
          <w:rFonts w:ascii="Calibri" w:hAnsi="Calibri"/>
          <w:b/>
          <w:sz w:val="24"/>
          <w:szCs w:val="24"/>
        </w:rPr>
        <w:t xml:space="preserve">Nepodpořila nás nadace Divoké husy. </w:t>
      </w:r>
    </w:p>
    <w:p w:rsidR="00A54F8D" w:rsidRPr="00A54F8D" w:rsidRDefault="00A54F8D" w:rsidP="00A54F8D">
      <w:pPr>
        <w:jc w:val="both"/>
        <w:rPr>
          <w:rFonts w:ascii="Calibri" w:hAnsi="Calibri"/>
          <w:sz w:val="24"/>
          <w:szCs w:val="24"/>
        </w:rPr>
      </w:pPr>
    </w:p>
    <w:p w:rsidR="00FE3CD9" w:rsidRDefault="00FE3CD9" w:rsidP="00FE3CD9"/>
    <w:p w:rsidR="00A64DF6" w:rsidRDefault="00A64DF6" w:rsidP="00FE3CD9"/>
    <w:p w:rsidR="00A64DF6" w:rsidRDefault="00A64DF6" w:rsidP="00FE3CD9"/>
    <w:p w:rsidR="00A64DF6" w:rsidRDefault="00A64DF6" w:rsidP="00FE3CD9"/>
    <w:p w:rsidR="00A64DF6" w:rsidRDefault="00A64DF6" w:rsidP="00FE3CD9"/>
    <w:p w:rsidR="00EA6008" w:rsidRDefault="00EA6008" w:rsidP="00FE3CD9"/>
    <w:p w:rsidR="00A64DF6" w:rsidRDefault="00A64DF6" w:rsidP="00FE3CD9"/>
    <w:p w:rsidR="00A64DF6" w:rsidRDefault="00D06239" w:rsidP="00D06239">
      <w:pPr>
        <w:pStyle w:val="Nadpis2"/>
      </w:pPr>
      <w:bookmarkStart w:id="21" w:name="_Toc520026033"/>
      <w:r>
        <w:lastRenderedPageBreak/>
        <w:t>3.2 příjmy a výdaje rett community, z.s. za rok 2017</w:t>
      </w:r>
      <w:bookmarkEnd w:id="21"/>
      <w:r>
        <w:t xml:space="preserve"> </w:t>
      </w:r>
    </w:p>
    <w:p w:rsidR="00A64DF6" w:rsidRDefault="00A64DF6" w:rsidP="00FE3CD9"/>
    <w:p w:rsidR="00A64DF6" w:rsidRDefault="001E13FB" w:rsidP="00FE3CD9">
      <w:r w:rsidRPr="001E13FB">
        <w:rPr>
          <w:noProof/>
        </w:rPr>
        <w:drawing>
          <wp:inline distT="0" distB="0" distL="0" distR="0">
            <wp:extent cx="5760720" cy="512405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3FB" w:rsidRDefault="001E13FB" w:rsidP="00FE3CD9"/>
    <w:p w:rsidR="001E13FB" w:rsidRDefault="001E13FB" w:rsidP="001E13FB">
      <w:pPr>
        <w:pStyle w:val="Nadpis2"/>
      </w:pPr>
      <w:bookmarkStart w:id="22" w:name="_Toc520026034"/>
      <w:r>
        <w:t>3.3 fundraisingový plán na rok 2018</w:t>
      </w:r>
      <w:bookmarkEnd w:id="22"/>
      <w:r>
        <w:t xml:space="preserve"> </w:t>
      </w:r>
    </w:p>
    <w:p w:rsidR="001E13FB" w:rsidRDefault="001E13FB" w:rsidP="001E13FB"/>
    <w:p w:rsidR="001E13FB" w:rsidRDefault="001E13FB" w:rsidP="001E13F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Oslovit nadace, které nás pravidelně podporují, nebo nás minulosti alespoň jednou podpořily: </w:t>
      </w:r>
    </w:p>
    <w:p w:rsidR="001E13FB" w:rsidRDefault="001E13FB" w:rsidP="001E13FB">
      <w:pPr>
        <w:pStyle w:val="Odstavecseseznamem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Sanafriends</w:t>
      </w:r>
      <w:proofErr w:type="spellEnd"/>
    </w:p>
    <w:p w:rsidR="001E13FB" w:rsidRDefault="001E13FB" w:rsidP="001E13FB">
      <w:pPr>
        <w:pStyle w:val="Odstavecseseznamem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Život dětem</w:t>
      </w:r>
    </w:p>
    <w:p w:rsidR="001E13FB" w:rsidRDefault="001E13FB" w:rsidP="001E13FB">
      <w:pPr>
        <w:pStyle w:val="Odstavecseseznamem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Agrofert</w:t>
      </w:r>
    </w:p>
    <w:p w:rsidR="001E13FB" w:rsidRDefault="001E13FB" w:rsidP="001E13FB">
      <w:pPr>
        <w:pStyle w:val="Odstavecseseznamem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Divoké husy</w:t>
      </w:r>
    </w:p>
    <w:p w:rsidR="001E13FB" w:rsidRDefault="001E13FB" w:rsidP="001E13FB">
      <w:pPr>
        <w:pStyle w:val="Odstavecseseznamem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Úřad vlády, VVZ – podpora zdravotně postižených</w:t>
      </w:r>
    </w:p>
    <w:p w:rsidR="001E13FB" w:rsidRDefault="001E13FB" w:rsidP="001E13FB">
      <w:pPr>
        <w:pStyle w:val="Odstavecseseznamem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ČEZ</w:t>
      </w:r>
    </w:p>
    <w:p w:rsidR="001E13FB" w:rsidRDefault="001E13FB" w:rsidP="001E13F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Zároveň sledovat aktuální grantové a projektové výzvy, na které reagovat dle aktuálních potřeb. </w:t>
      </w:r>
    </w:p>
    <w:p w:rsidR="008216C3" w:rsidRDefault="001E13FB" w:rsidP="001E13F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Aktivně vyhledávat případné další možné zdroje  - firmy a soukromé osoby, které by se chtěly podílet na financování pacientské organizace. </w:t>
      </w:r>
    </w:p>
    <w:p w:rsidR="001E13FB" w:rsidRDefault="001E13FB" w:rsidP="001E13FB">
      <w:pPr>
        <w:jc w:val="both"/>
        <w:rPr>
          <w:rFonts w:ascii="Calibri" w:hAnsi="Calibri" w:cs="Calibri"/>
          <w:b/>
          <w:sz w:val="24"/>
          <w:szCs w:val="24"/>
        </w:rPr>
      </w:pPr>
      <w:r w:rsidRPr="008216C3">
        <w:rPr>
          <w:rFonts w:ascii="Calibri" w:hAnsi="Calibri" w:cs="Calibri"/>
          <w:b/>
          <w:sz w:val="24"/>
          <w:szCs w:val="24"/>
        </w:rPr>
        <w:t>Rodiny se mohou v případě potřeby obracet na předsedkyni spolu, která zajistí dodání potřebných informací (materiály o činnosti spolku, plánovaných aktivitách a jejich finanční náročnosti</w:t>
      </w:r>
      <w:r w:rsidR="008216C3" w:rsidRPr="008216C3">
        <w:rPr>
          <w:rFonts w:ascii="Calibri" w:hAnsi="Calibri" w:cs="Calibri"/>
          <w:b/>
          <w:sz w:val="24"/>
          <w:szCs w:val="24"/>
        </w:rPr>
        <w:t xml:space="preserve">, darovací smlouvy apod.). </w:t>
      </w:r>
    </w:p>
    <w:p w:rsidR="00B5403B" w:rsidRDefault="00B5403B" w:rsidP="001E13FB">
      <w:pPr>
        <w:jc w:val="both"/>
        <w:rPr>
          <w:rFonts w:ascii="Calibri" w:hAnsi="Calibri" w:cs="Calibri"/>
          <w:b/>
          <w:sz w:val="24"/>
          <w:szCs w:val="24"/>
        </w:rPr>
      </w:pPr>
    </w:p>
    <w:p w:rsidR="001E13FB" w:rsidRDefault="00B5403B" w:rsidP="00B5403B">
      <w:pPr>
        <w:pStyle w:val="Nadpis1"/>
        <w:numPr>
          <w:ilvl w:val="0"/>
          <w:numId w:val="4"/>
        </w:numPr>
      </w:pPr>
      <w:bookmarkStart w:id="23" w:name="_Toc520026035"/>
      <w:r>
        <w:t>plán aktivit spolku na rok 2018</w:t>
      </w:r>
      <w:bookmarkEnd w:id="23"/>
      <w:r>
        <w:t xml:space="preserve"> </w:t>
      </w:r>
    </w:p>
    <w:p w:rsidR="00B5403B" w:rsidRPr="00B5403B" w:rsidRDefault="00B5403B" w:rsidP="00B5403B"/>
    <w:p w:rsidR="00824608" w:rsidRPr="006A0E43" w:rsidRDefault="00824608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 xml:space="preserve">Uskutečnit 2x ročně setkání rodičů a pedagogů dívek s </w:t>
      </w:r>
      <w:proofErr w:type="spellStart"/>
      <w:r w:rsidRPr="006A0E43">
        <w:rPr>
          <w:rFonts w:ascii="Calibri" w:hAnsi="Calibri" w:cs="Calibri"/>
          <w:sz w:val="24"/>
          <w:szCs w:val="24"/>
        </w:rPr>
        <w:t>Rettovým</w:t>
      </w:r>
      <w:proofErr w:type="spellEnd"/>
      <w:r w:rsidRPr="006A0E43">
        <w:rPr>
          <w:rFonts w:ascii="Calibri" w:hAnsi="Calibri" w:cs="Calibri"/>
          <w:sz w:val="24"/>
          <w:szCs w:val="24"/>
        </w:rPr>
        <w:t xml:space="preserve"> syndromem v ZŠ Zahrádka. Témata setkání směřovat k praktické péči o dívku s </w:t>
      </w:r>
      <w:proofErr w:type="spellStart"/>
      <w:r w:rsidRPr="006A0E43">
        <w:rPr>
          <w:rFonts w:ascii="Calibri" w:hAnsi="Calibri" w:cs="Calibri"/>
          <w:sz w:val="24"/>
          <w:szCs w:val="24"/>
        </w:rPr>
        <w:t>Rettovým</w:t>
      </w:r>
      <w:proofErr w:type="spellEnd"/>
      <w:r w:rsidRPr="006A0E43">
        <w:rPr>
          <w:rFonts w:ascii="Calibri" w:hAnsi="Calibri" w:cs="Calibri"/>
          <w:sz w:val="24"/>
          <w:szCs w:val="24"/>
        </w:rPr>
        <w:t xml:space="preserve"> syndromem v domácím a školním prostředí.  </w:t>
      </w:r>
    </w:p>
    <w:p w:rsidR="00824608" w:rsidRDefault="00824608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Realizovat putovní výstavu fotografií dívek s RS, navazující na rok 2016. V jarních měsících dojde k předání výstavy </w:t>
      </w:r>
      <w:proofErr w:type="spellStart"/>
      <w:r>
        <w:rPr>
          <w:rFonts w:ascii="Calibri" w:hAnsi="Calibri" w:cs="Calibri"/>
          <w:sz w:val="24"/>
          <w:szCs w:val="24"/>
        </w:rPr>
        <w:t>Rett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Community</w:t>
      </w:r>
      <w:proofErr w:type="spellEnd"/>
      <w:r>
        <w:rPr>
          <w:rFonts w:ascii="Calibri" w:hAnsi="Calibri" w:cs="Calibri"/>
          <w:sz w:val="24"/>
          <w:szCs w:val="24"/>
        </w:rPr>
        <w:t xml:space="preserve"> – zajistit další výstavní prostory, především ve spolupráci s rodinami dívek s RS. </w:t>
      </w:r>
    </w:p>
    <w:p w:rsidR="00824608" w:rsidRPr="006A0E43" w:rsidRDefault="00824608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Spravovat web a </w:t>
      </w:r>
      <w:proofErr w:type="spellStart"/>
      <w:r>
        <w:rPr>
          <w:rFonts w:ascii="Calibri" w:hAnsi="Calibri" w:cs="Calibri"/>
          <w:sz w:val="24"/>
          <w:szCs w:val="24"/>
        </w:rPr>
        <w:t>facebook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Rett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Community</w:t>
      </w:r>
      <w:proofErr w:type="spellEnd"/>
      <w:r>
        <w:rPr>
          <w:rFonts w:ascii="Calibri" w:hAnsi="Calibri" w:cs="Calibri"/>
          <w:sz w:val="24"/>
          <w:szCs w:val="24"/>
        </w:rPr>
        <w:t xml:space="preserve"> (aktuální příspěvky, nové rubriky…) </w:t>
      </w:r>
    </w:p>
    <w:p w:rsidR="00824608" w:rsidRDefault="00824608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 xml:space="preserve">Uspořádat týdenní odlehčovací pobyt pro pečující rodiny.  </w:t>
      </w:r>
    </w:p>
    <w:p w:rsidR="00824608" w:rsidRPr="006A0E43" w:rsidRDefault="00824608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Uskutečnit odbornou konferenci na téma Vzdělávání, komunikace a </w:t>
      </w:r>
      <w:proofErr w:type="spellStart"/>
      <w:r>
        <w:rPr>
          <w:rFonts w:ascii="Calibri" w:hAnsi="Calibri" w:cs="Calibri"/>
          <w:sz w:val="24"/>
          <w:szCs w:val="24"/>
        </w:rPr>
        <w:t>asistivní</w:t>
      </w:r>
      <w:proofErr w:type="spellEnd"/>
      <w:r>
        <w:rPr>
          <w:rFonts w:ascii="Calibri" w:hAnsi="Calibri" w:cs="Calibri"/>
          <w:sz w:val="24"/>
          <w:szCs w:val="24"/>
        </w:rPr>
        <w:t xml:space="preserve"> technologie v kontextu </w:t>
      </w:r>
      <w:proofErr w:type="spellStart"/>
      <w:r>
        <w:rPr>
          <w:rFonts w:ascii="Calibri" w:hAnsi="Calibri" w:cs="Calibri"/>
          <w:sz w:val="24"/>
          <w:szCs w:val="24"/>
        </w:rPr>
        <w:t>Rettova</w:t>
      </w:r>
      <w:proofErr w:type="spellEnd"/>
      <w:r>
        <w:rPr>
          <w:rFonts w:ascii="Calibri" w:hAnsi="Calibri" w:cs="Calibri"/>
          <w:sz w:val="24"/>
          <w:szCs w:val="24"/>
        </w:rPr>
        <w:t xml:space="preserve"> syndromu (předávání zkušeností ze zahraničí) – podzim 2018. </w:t>
      </w:r>
    </w:p>
    <w:p w:rsidR="00824608" w:rsidRPr="006A0E43" w:rsidRDefault="00824608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Účast na </w:t>
      </w:r>
      <w:r w:rsidRPr="006A0E43">
        <w:rPr>
          <w:rFonts w:ascii="Calibri" w:hAnsi="Calibri" w:cs="Calibri"/>
          <w:sz w:val="24"/>
          <w:szCs w:val="24"/>
        </w:rPr>
        <w:t xml:space="preserve">našich pravidelných prezentačních akcí – NGO Market, jarmark </w:t>
      </w:r>
      <w:proofErr w:type="spellStart"/>
      <w:r w:rsidRPr="006A0E43">
        <w:rPr>
          <w:rFonts w:ascii="Calibri" w:hAnsi="Calibri" w:cs="Calibri"/>
          <w:sz w:val="24"/>
          <w:szCs w:val="24"/>
        </w:rPr>
        <w:t>Toulcův</w:t>
      </w:r>
      <w:proofErr w:type="spellEnd"/>
      <w:r w:rsidRPr="006A0E43">
        <w:rPr>
          <w:rFonts w:ascii="Calibri" w:hAnsi="Calibri" w:cs="Calibri"/>
          <w:sz w:val="24"/>
          <w:szCs w:val="24"/>
        </w:rPr>
        <w:t xml:space="preserve"> dvůr a případně dalších… </w:t>
      </w:r>
    </w:p>
    <w:p w:rsidR="00824608" w:rsidRPr="006A0E43" w:rsidRDefault="00824608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>Spolupracovat se spřízněnými organizacemi (RSE, ČAVO</w:t>
      </w:r>
      <w:r>
        <w:rPr>
          <w:rFonts w:ascii="Calibri" w:hAnsi="Calibri" w:cs="Calibri"/>
          <w:sz w:val="24"/>
          <w:szCs w:val="24"/>
        </w:rPr>
        <w:t>, APO</w:t>
      </w:r>
      <w:r w:rsidRPr="006A0E43">
        <w:rPr>
          <w:rFonts w:ascii="Calibri" w:hAnsi="Calibri" w:cs="Calibri"/>
          <w:sz w:val="24"/>
          <w:szCs w:val="24"/>
        </w:rPr>
        <w:t xml:space="preserve">).  </w:t>
      </w:r>
    </w:p>
    <w:p w:rsidR="00824608" w:rsidRPr="006A0E43" w:rsidRDefault="00824608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 xml:space="preserve">Aktivně vyhledávat finančních zdroje na aktivity spolku (granty, nadační příspěvky, sponzorské dary).  </w:t>
      </w:r>
    </w:p>
    <w:p w:rsidR="00824608" w:rsidRDefault="00824608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>V průběhu celého roku poskytovat poradenství, pomoc a podporu rodinám dívek s </w:t>
      </w:r>
      <w:proofErr w:type="spellStart"/>
      <w:r w:rsidRPr="006A0E43">
        <w:rPr>
          <w:rFonts w:ascii="Calibri" w:hAnsi="Calibri" w:cs="Calibri"/>
          <w:sz w:val="24"/>
          <w:szCs w:val="24"/>
        </w:rPr>
        <w:t>Rettovým</w:t>
      </w:r>
      <w:proofErr w:type="spellEnd"/>
      <w:r w:rsidRPr="006A0E43">
        <w:rPr>
          <w:rFonts w:ascii="Calibri" w:hAnsi="Calibri" w:cs="Calibri"/>
          <w:sz w:val="24"/>
          <w:szCs w:val="24"/>
        </w:rPr>
        <w:t xml:space="preserve"> syndromem.</w:t>
      </w:r>
    </w:p>
    <w:p w:rsidR="000B31D0" w:rsidRDefault="000B31D0" w:rsidP="00824608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Překlady odborných materiálů ze zahraničí a následná distribuce členům. </w:t>
      </w:r>
    </w:p>
    <w:p w:rsidR="001E13FB" w:rsidRDefault="001E13FB" w:rsidP="001E13FB">
      <w:pPr>
        <w:jc w:val="both"/>
        <w:rPr>
          <w:rFonts w:ascii="Calibri" w:hAnsi="Calibri" w:cs="Calibri"/>
          <w:sz w:val="24"/>
          <w:szCs w:val="24"/>
        </w:rPr>
      </w:pPr>
    </w:p>
    <w:p w:rsidR="00EA6008" w:rsidRPr="001E13FB" w:rsidRDefault="00EA6008" w:rsidP="001E13FB">
      <w:pPr>
        <w:jc w:val="both"/>
        <w:rPr>
          <w:rFonts w:ascii="Calibri" w:hAnsi="Calibri" w:cs="Calibri"/>
          <w:sz w:val="24"/>
          <w:szCs w:val="24"/>
        </w:rPr>
      </w:pPr>
      <w:bookmarkStart w:id="24" w:name="_GoBack"/>
      <w:bookmarkEnd w:id="24"/>
    </w:p>
    <w:p w:rsidR="001E13FB" w:rsidRDefault="00E85581" w:rsidP="00E85581">
      <w:pPr>
        <w:pStyle w:val="Nadpis1"/>
      </w:pPr>
      <w:bookmarkStart w:id="25" w:name="_Toc520026036"/>
      <w:r>
        <w:lastRenderedPageBreak/>
        <w:t>5 poděkování partnerům, sponzorům a dárcům</w:t>
      </w:r>
      <w:bookmarkEnd w:id="25"/>
      <w:r>
        <w:t xml:space="preserve"> </w:t>
      </w:r>
    </w:p>
    <w:p w:rsidR="001E13FB" w:rsidRDefault="001E13FB" w:rsidP="001E13FB"/>
    <w:p w:rsidR="002B387A" w:rsidRDefault="002B387A" w:rsidP="001E13FB">
      <w:pPr>
        <w:rPr>
          <w:rFonts w:ascii="Calibri" w:hAnsi="Calibri"/>
          <w:b/>
          <w:sz w:val="24"/>
          <w:szCs w:val="24"/>
        </w:rPr>
      </w:pPr>
      <w:r w:rsidRPr="00B0473B">
        <w:rPr>
          <w:rFonts w:ascii="Calibri" w:hAnsi="Calibri"/>
          <w:b/>
          <w:sz w:val="24"/>
          <w:szCs w:val="24"/>
        </w:rPr>
        <w:t>Náš spolek by mohl velmi těžko fungovat a pomáhat bez příspěvků a sponzorských darů právnických i fyzických osob. Rádi bychom tímto poděkovali těm, kteří nás v roce 2016 podpořili</w:t>
      </w:r>
      <w:r>
        <w:rPr>
          <w:rFonts w:ascii="Calibri" w:hAnsi="Calibri"/>
          <w:b/>
          <w:sz w:val="24"/>
          <w:szCs w:val="24"/>
        </w:rPr>
        <w:t xml:space="preserve">: </w:t>
      </w:r>
    </w:p>
    <w:p w:rsidR="002B387A" w:rsidRDefault="002B387A" w:rsidP="001E13FB"/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 xml:space="preserve"> </w:t>
      </w:r>
      <w:proofErr w:type="spellStart"/>
      <w:r w:rsidRPr="006C4290">
        <w:rPr>
          <w:b/>
        </w:rPr>
        <w:t>Sanaplasma</w:t>
      </w:r>
      <w:proofErr w:type="spellEnd"/>
      <w:r w:rsidRPr="006C4290">
        <w:rPr>
          <w:b/>
        </w:rPr>
        <w:t xml:space="preserve"> s.r.o.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Grant - Nadace AGROFERT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Grant - Úřad vlády ČR</w:t>
      </w:r>
      <w:r w:rsidR="00072E36">
        <w:rPr>
          <w:b/>
        </w:rPr>
        <w:t>, VVZ, podpora ZP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Charitativní bowling</w:t>
      </w:r>
      <w:r w:rsidR="00072E36">
        <w:rPr>
          <w:b/>
        </w:rPr>
        <w:t xml:space="preserve"> Vlasta </w:t>
      </w:r>
      <w:proofErr w:type="spellStart"/>
      <w:r w:rsidR="00072E36">
        <w:rPr>
          <w:b/>
        </w:rPr>
        <w:t>Eidernová</w:t>
      </w:r>
      <w:proofErr w:type="spellEnd"/>
      <w:r w:rsidR="00072E36">
        <w:rPr>
          <w:b/>
        </w:rPr>
        <w:t xml:space="preserve"> a přátelé 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Nadace Život dětem o.p.s.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Viera Vondráková</w:t>
      </w:r>
    </w:p>
    <w:p w:rsidR="006C4290" w:rsidRPr="006C4290" w:rsidRDefault="006C4290" w:rsidP="006C4290">
      <w:pPr>
        <w:jc w:val="center"/>
        <w:rPr>
          <w:b/>
        </w:rPr>
      </w:pPr>
      <w:proofErr w:type="spellStart"/>
      <w:r w:rsidRPr="006C4290">
        <w:rPr>
          <w:b/>
        </w:rPr>
        <w:t>ABvvia</w:t>
      </w:r>
      <w:proofErr w:type="spellEnd"/>
      <w:r w:rsidRPr="006C4290">
        <w:rPr>
          <w:b/>
        </w:rPr>
        <w:t xml:space="preserve"> s.r.o.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DS TY-JÁ-TR - Putování s huculem</w:t>
      </w:r>
    </w:p>
    <w:p w:rsidR="006C4290" w:rsidRPr="006C4290" w:rsidRDefault="006C4290" w:rsidP="006C4290">
      <w:pPr>
        <w:jc w:val="center"/>
        <w:rPr>
          <w:b/>
        </w:rPr>
      </w:pPr>
      <w:proofErr w:type="spellStart"/>
      <w:r w:rsidRPr="006C4290">
        <w:rPr>
          <w:b/>
        </w:rPr>
        <w:t>Advanced</w:t>
      </w:r>
      <w:proofErr w:type="spellEnd"/>
      <w:r w:rsidRPr="006C4290">
        <w:rPr>
          <w:b/>
        </w:rPr>
        <w:t xml:space="preserve"> </w:t>
      </w:r>
      <w:proofErr w:type="spellStart"/>
      <w:r w:rsidRPr="006C4290">
        <w:rPr>
          <w:b/>
        </w:rPr>
        <w:t>World</w:t>
      </w:r>
      <w:proofErr w:type="spellEnd"/>
      <w:r w:rsidRPr="006C4290">
        <w:rPr>
          <w:b/>
        </w:rPr>
        <w:t xml:space="preserve"> Transport a.s.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ABP Holding a.s.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Příspěvky drobných dárců Otrokovice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Sponzorský dar - Walter Jan</w:t>
      </w:r>
    </w:p>
    <w:p w:rsidR="006C4290" w:rsidRPr="006C4290" w:rsidRDefault="006C4290" w:rsidP="006C4290">
      <w:pPr>
        <w:jc w:val="center"/>
        <w:rPr>
          <w:b/>
        </w:rPr>
      </w:pPr>
      <w:r w:rsidRPr="006C4290">
        <w:rPr>
          <w:b/>
        </w:rPr>
        <w:t>Projekt PERCIPIO</w:t>
      </w:r>
    </w:p>
    <w:p w:rsidR="006C4290" w:rsidRDefault="006C4290" w:rsidP="006C4290">
      <w:pPr>
        <w:jc w:val="center"/>
        <w:rPr>
          <w:b/>
        </w:rPr>
      </w:pPr>
      <w:r w:rsidRPr="006C4290">
        <w:rPr>
          <w:b/>
        </w:rPr>
        <w:t>Příspěvky drobných dárců</w:t>
      </w:r>
    </w:p>
    <w:p w:rsidR="00545083" w:rsidRDefault="00545083" w:rsidP="006C4290">
      <w:pPr>
        <w:jc w:val="center"/>
        <w:rPr>
          <w:b/>
        </w:rPr>
      </w:pPr>
      <w:r>
        <w:rPr>
          <w:b/>
        </w:rPr>
        <w:t xml:space="preserve">MŠ Kamarád Litoměřice </w:t>
      </w:r>
    </w:p>
    <w:p w:rsidR="00545083" w:rsidRDefault="00545083" w:rsidP="006C4290">
      <w:pPr>
        <w:jc w:val="center"/>
        <w:rPr>
          <w:b/>
        </w:rPr>
      </w:pPr>
      <w:r>
        <w:rPr>
          <w:b/>
        </w:rPr>
        <w:t xml:space="preserve">ZŠ Zahrádka Praha </w:t>
      </w:r>
    </w:p>
    <w:p w:rsidR="004301F8" w:rsidRDefault="004301F8" w:rsidP="006C4290">
      <w:pPr>
        <w:jc w:val="center"/>
        <w:rPr>
          <w:b/>
        </w:rPr>
      </w:pPr>
    </w:p>
    <w:p w:rsidR="004301F8" w:rsidRDefault="004301F8" w:rsidP="006C4290">
      <w:pPr>
        <w:jc w:val="center"/>
        <w:rPr>
          <w:b/>
        </w:rPr>
      </w:pPr>
    </w:p>
    <w:p w:rsidR="004301F8" w:rsidRDefault="004301F8" w:rsidP="006C4290">
      <w:pPr>
        <w:jc w:val="center"/>
        <w:rPr>
          <w:b/>
        </w:rPr>
      </w:pPr>
    </w:p>
    <w:p w:rsidR="004301F8" w:rsidRDefault="004301F8" w:rsidP="006C4290">
      <w:pPr>
        <w:jc w:val="center"/>
        <w:rPr>
          <w:b/>
        </w:rPr>
      </w:pPr>
    </w:p>
    <w:p w:rsidR="004301F8" w:rsidRDefault="004301F8" w:rsidP="006C4290">
      <w:pPr>
        <w:jc w:val="center"/>
        <w:rPr>
          <w:b/>
        </w:rPr>
      </w:pPr>
    </w:p>
    <w:p w:rsidR="004301F8" w:rsidRDefault="004301F8" w:rsidP="006C4290">
      <w:pPr>
        <w:jc w:val="center"/>
        <w:rPr>
          <w:b/>
        </w:rPr>
      </w:pPr>
    </w:p>
    <w:p w:rsidR="004301F8" w:rsidRDefault="004301F8" w:rsidP="004301F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                                                                  </w:t>
      </w:r>
    </w:p>
    <w:p w:rsidR="004301F8" w:rsidRDefault="004301F8" w:rsidP="004301F8">
      <w:pPr>
        <w:rPr>
          <w:rFonts w:ascii="Calibri" w:hAnsi="Calibri"/>
          <w:sz w:val="24"/>
          <w:szCs w:val="24"/>
        </w:rPr>
      </w:pPr>
    </w:p>
    <w:p w:rsidR="004301F8" w:rsidRDefault="004301F8" w:rsidP="004301F8">
      <w:pPr>
        <w:rPr>
          <w:rFonts w:ascii="Calibri" w:hAnsi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E81A84" wp14:editId="0C4E0B54">
            <wp:extent cx="2089150" cy="626745"/>
            <wp:effectExtent l="0" t="0" r="6350" b="1905"/>
            <wp:docPr id="8" name="obrázek 2" descr="http://www.rett-cz.com/res/archive/008/000944_05_007639.gif?seek=144554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tt-cz.com/res/archive/008/000944_05_007639.gif?seek=14455405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93" cy="6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29155309" wp14:editId="321F389E">
            <wp:extent cx="1711495" cy="1130300"/>
            <wp:effectExtent l="0" t="0" r="3175" b="0"/>
            <wp:docPr id="9" name="obrázek 4" descr="http://www.rett-cz.com/res/archive/007/000883_05_007135.gif?seek=144498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tt-cz.com/res/archive/007/000883_05_007135.gif?seek=14449837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28" cy="11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</w:t>
      </w:r>
    </w:p>
    <w:p w:rsidR="004301F8" w:rsidRDefault="004301F8" w:rsidP="004301F8">
      <w:pPr>
        <w:rPr>
          <w:rFonts w:ascii="Calibri" w:hAnsi="Calibri"/>
          <w:sz w:val="24"/>
          <w:szCs w:val="24"/>
        </w:rPr>
      </w:pPr>
    </w:p>
    <w:p w:rsidR="004301F8" w:rsidRDefault="004301F8" w:rsidP="004301F8">
      <w:pPr>
        <w:rPr>
          <w:rFonts w:ascii="Calibri" w:hAnsi="Calibri"/>
          <w:sz w:val="24"/>
          <w:szCs w:val="24"/>
        </w:rPr>
      </w:pPr>
    </w:p>
    <w:p w:rsidR="004301F8" w:rsidRDefault="004301F8" w:rsidP="004301F8">
      <w:pPr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72CBCFA6" wp14:editId="0FEA13BC">
            <wp:extent cx="2051050" cy="679450"/>
            <wp:effectExtent l="0" t="0" r="6350" b="6350"/>
            <wp:docPr id="10" name="obrázek 5" descr="http://www.rett-cz.com/res/archive/007/000896_05_007207.png?seek=144542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tt-cz.com/res/archive/007/000896_05_007207.png?seek=14454243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                                     </w:t>
      </w:r>
      <w:r w:rsidR="00DF1B34" w:rsidRPr="00DF1B34">
        <w:rPr>
          <w:noProof/>
        </w:rPr>
        <w:drawing>
          <wp:inline distT="0" distB="0" distL="0" distR="0" wp14:anchorId="0B377949" wp14:editId="13DBAB73">
            <wp:extent cx="2228271" cy="1225550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1297" cy="124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1F8" w:rsidRDefault="004301F8" w:rsidP="004301F8">
      <w:pPr>
        <w:rPr>
          <w:rFonts w:ascii="Calibri" w:hAnsi="Calibri"/>
          <w:sz w:val="24"/>
          <w:szCs w:val="24"/>
        </w:rPr>
      </w:pPr>
    </w:p>
    <w:p w:rsidR="004301F8" w:rsidRDefault="004301F8" w:rsidP="004301F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1794F188" wp14:editId="4802B058">
            <wp:extent cx="1043305" cy="1063163"/>
            <wp:effectExtent l="0" t="0" r="4445" b="3810"/>
            <wp:docPr id="14" name="obrázek 2" descr="http://www.rett-cz.com/res/archive/007/000893_05_007189.jpg?seek=14454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tt-cz.com/res/archive/007/000893_05_007189.jpg?seek=14454236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37" cy="11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 wp14:anchorId="2A33F3D1" wp14:editId="261D5638">
            <wp:extent cx="2380605" cy="657047"/>
            <wp:effectExtent l="0" t="0" r="1270" b="0"/>
            <wp:docPr id="15" name="obrázek 3" descr="http://www.rett-cz.com/res/archive/007/000897_05_007216.png?seek=144542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tt-cz.com/res/archive/007/000897_05_007216.png?seek=14454247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46" cy="68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8E" w:rsidRDefault="004301F8" w:rsidP="004301F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</w:t>
      </w:r>
    </w:p>
    <w:p w:rsidR="00071A8E" w:rsidRDefault="00071A8E" w:rsidP="004301F8">
      <w:pPr>
        <w:rPr>
          <w:rFonts w:ascii="Calibri" w:hAnsi="Calibri"/>
          <w:sz w:val="24"/>
          <w:szCs w:val="24"/>
        </w:rPr>
      </w:pPr>
    </w:p>
    <w:p w:rsidR="004301F8" w:rsidRPr="00555AE8" w:rsidRDefault="004301F8" w:rsidP="004301F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</w:t>
      </w:r>
      <w:r w:rsidR="00071A8E" w:rsidRPr="00071A8E">
        <w:rPr>
          <w:noProof/>
        </w:rPr>
        <w:drawing>
          <wp:inline distT="0" distB="0" distL="0" distR="0" wp14:anchorId="7D9807E1" wp14:editId="3CDFF6E9">
            <wp:extent cx="2514600" cy="7292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4311" cy="74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                            </w:t>
      </w:r>
      <w:r w:rsidR="000F3E1B" w:rsidRPr="000F3E1B">
        <w:rPr>
          <w:noProof/>
        </w:rPr>
        <w:drawing>
          <wp:inline distT="0" distB="0" distL="0" distR="0" wp14:anchorId="6E235848" wp14:editId="33875FC6">
            <wp:extent cx="1905000" cy="1905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                          </w:t>
      </w:r>
    </w:p>
    <w:p w:rsidR="004301F8" w:rsidRPr="006C4290" w:rsidRDefault="004301F8" w:rsidP="006C4290">
      <w:pPr>
        <w:jc w:val="center"/>
        <w:rPr>
          <w:b/>
        </w:rPr>
      </w:pPr>
    </w:p>
    <w:sectPr w:rsidR="004301F8" w:rsidRPr="006C4290" w:rsidSect="00073EAE">
      <w:pgSz w:w="11906" w:h="16838"/>
      <w:pgMar w:top="1417" w:right="1417" w:bottom="1417" w:left="1417" w:header="708" w:footer="708" w:gutter="0"/>
      <w:pgBorders w:offsetFrom="page">
        <w:top w:val="single" w:sz="18" w:space="24" w:color="4472C4" w:themeColor="accent1"/>
        <w:left w:val="single" w:sz="18" w:space="24" w:color="4472C4" w:themeColor="accent1"/>
        <w:bottom w:val="single" w:sz="18" w:space="24" w:color="4472C4" w:themeColor="accent1"/>
        <w:right w:val="single" w:sz="18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3131"/>
    <w:multiLevelType w:val="hybridMultilevel"/>
    <w:tmpl w:val="C37E3B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96C21"/>
    <w:multiLevelType w:val="hybridMultilevel"/>
    <w:tmpl w:val="0D9C9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22BDE"/>
    <w:multiLevelType w:val="hybridMultilevel"/>
    <w:tmpl w:val="1C2668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0036B"/>
    <w:multiLevelType w:val="multilevel"/>
    <w:tmpl w:val="27100B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AF31523"/>
    <w:multiLevelType w:val="hybridMultilevel"/>
    <w:tmpl w:val="086C78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E7E5B"/>
    <w:multiLevelType w:val="hybridMultilevel"/>
    <w:tmpl w:val="0D62A604"/>
    <w:lvl w:ilvl="0" w:tplc="7EC24A40">
      <w:start w:val="2"/>
      <w:numFmt w:val="decimal"/>
      <w:lvlText w:val="%1"/>
      <w:lvlJc w:val="left"/>
      <w:pPr>
        <w:ind w:left="8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10" w:hanging="360"/>
      </w:pPr>
    </w:lvl>
    <w:lvl w:ilvl="2" w:tplc="0405001B" w:tentative="1">
      <w:start w:val="1"/>
      <w:numFmt w:val="lowerRoman"/>
      <w:lvlText w:val="%3."/>
      <w:lvlJc w:val="right"/>
      <w:pPr>
        <w:ind w:left="2330" w:hanging="180"/>
      </w:pPr>
    </w:lvl>
    <w:lvl w:ilvl="3" w:tplc="0405000F" w:tentative="1">
      <w:start w:val="1"/>
      <w:numFmt w:val="decimal"/>
      <w:lvlText w:val="%4."/>
      <w:lvlJc w:val="left"/>
      <w:pPr>
        <w:ind w:left="3050" w:hanging="360"/>
      </w:pPr>
    </w:lvl>
    <w:lvl w:ilvl="4" w:tplc="04050019" w:tentative="1">
      <w:start w:val="1"/>
      <w:numFmt w:val="lowerLetter"/>
      <w:lvlText w:val="%5."/>
      <w:lvlJc w:val="left"/>
      <w:pPr>
        <w:ind w:left="3770" w:hanging="360"/>
      </w:pPr>
    </w:lvl>
    <w:lvl w:ilvl="5" w:tplc="0405001B" w:tentative="1">
      <w:start w:val="1"/>
      <w:numFmt w:val="lowerRoman"/>
      <w:lvlText w:val="%6."/>
      <w:lvlJc w:val="right"/>
      <w:pPr>
        <w:ind w:left="4490" w:hanging="180"/>
      </w:pPr>
    </w:lvl>
    <w:lvl w:ilvl="6" w:tplc="0405000F" w:tentative="1">
      <w:start w:val="1"/>
      <w:numFmt w:val="decimal"/>
      <w:lvlText w:val="%7."/>
      <w:lvlJc w:val="left"/>
      <w:pPr>
        <w:ind w:left="5210" w:hanging="360"/>
      </w:pPr>
    </w:lvl>
    <w:lvl w:ilvl="7" w:tplc="04050019" w:tentative="1">
      <w:start w:val="1"/>
      <w:numFmt w:val="lowerLetter"/>
      <w:lvlText w:val="%8."/>
      <w:lvlJc w:val="left"/>
      <w:pPr>
        <w:ind w:left="5930" w:hanging="360"/>
      </w:pPr>
    </w:lvl>
    <w:lvl w:ilvl="8" w:tplc="040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6CA2422D"/>
    <w:multiLevelType w:val="multilevel"/>
    <w:tmpl w:val="039A9F00"/>
    <w:lvl w:ilvl="0">
      <w:start w:val="1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EAE"/>
    <w:rsid w:val="00071A8E"/>
    <w:rsid w:val="00072E36"/>
    <w:rsid w:val="00073EAE"/>
    <w:rsid w:val="0008306A"/>
    <w:rsid w:val="00087CE0"/>
    <w:rsid w:val="000B31D0"/>
    <w:rsid w:val="000F3E1B"/>
    <w:rsid w:val="00102D52"/>
    <w:rsid w:val="0010411E"/>
    <w:rsid w:val="00126520"/>
    <w:rsid w:val="001663E7"/>
    <w:rsid w:val="001E13FB"/>
    <w:rsid w:val="00203A37"/>
    <w:rsid w:val="00222C05"/>
    <w:rsid w:val="002B0515"/>
    <w:rsid w:val="002B387A"/>
    <w:rsid w:val="002E4DD7"/>
    <w:rsid w:val="004301F8"/>
    <w:rsid w:val="004668D7"/>
    <w:rsid w:val="004B3C51"/>
    <w:rsid w:val="004F0C49"/>
    <w:rsid w:val="00502097"/>
    <w:rsid w:val="00523A25"/>
    <w:rsid w:val="00530504"/>
    <w:rsid w:val="00543074"/>
    <w:rsid w:val="00545083"/>
    <w:rsid w:val="00593573"/>
    <w:rsid w:val="00597EBB"/>
    <w:rsid w:val="005D2307"/>
    <w:rsid w:val="005E20CD"/>
    <w:rsid w:val="006213EC"/>
    <w:rsid w:val="00622A5D"/>
    <w:rsid w:val="00674F3F"/>
    <w:rsid w:val="00677689"/>
    <w:rsid w:val="0068681E"/>
    <w:rsid w:val="006A4488"/>
    <w:rsid w:val="006B7E0C"/>
    <w:rsid w:val="006C4290"/>
    <w:rsid w:val="007110A7"/>
    <w:rsid w:val="007333C0"/>
    <w:rsid w:val="007E1825"/>
    <w:rsid w:val="008216C3"/>
    <w:rsid w:val="00824608"/>
    <w:rsid w:val="008254A2"/>
    <w:rsid w:val="00975FA6"/>
    <w:rsid w:val="00980C7B"/>
    <w:rsid w:val="009B1F7B"/>
    <w:rsid w:val="009C226D"/>
    <w:rsid w:val="009C426E"/>
    <w:rsid w:val="00A54F8D"/>
    <w:rsid w:val="00A64DF6"/>
    <w:rsid w:val="00AA260F"/>
    <w:rsid w:val="00AC6993"/>
    <w:rsid w:val="00B3647D"/>
    <w:rsid w:val="00B5403B"/>
    <w:rsid w:val="00BE46FA"/>
    <w:rsid w:val="00C15D10"/>
    <w:rsid w:val="00C4790B"/>
    <w:rsid w:val="00C9589D"/>
    <w:rsid w:val="00CB38DE"/>
    <w:rsid w:val="00D021EE"/>
    <w:rsid w:val="00D06239"/>
    <w:rsid w:val="00D161A8"/>
    <w:rsid w:val="00D31EAC"/>
    <w:rsid w:val="00D4749D"/>
    <w:rsid w:val="00D51EDE"/>
    <w:rsid w:val="00D56B9C"/>
    <w:rsid w:val="00DA3EDD"/>
    <w:rsid w:val="00DF1B34"/>
    <w:rsid w:val="00E217AD"/>
    <w:rsid w:val="00E2372A"/>
    <w:rsid w:val="00E85581"/>
    <w:rsid w:val="00E93853"/>
    <w:rsid w:val="00EA33BA"/>
    <w:rsid w:val="00EA6008"/>
    <w:rsid w:val="00EC4F83"/>
    <w:rsid w:val="00EC6B3B"/>
    <w:rsid w:val="00ED733C"/>
    <w:rsid w:val="00F20B9A"/>
    <w:rsid w:val="00F514E5"/>
    <w:rsid w:val="00F636E1"/>
    <w:rsid w:val="00FE3CD9"/>
    <w:rsid w:val="00FF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386A6"/>
  <w15:chartTrackingRefBased/>
  <w15:docId w15:val="{7B425EF1-B986-4D31-8AC3-491B6CA3F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73EAE"/>
  </w:style>
  <w:style w:type="paragraph" w:styleId="Nadpis1">
    <w:name w:val="heading 1"/>
    <w:basedOn w:val="Normln"/>
    <w:next w:val="Normln"/>
    <w:link w:val="Nadpis1Char"/>
    <w:uiPriority w:val="9"/>
    <w:qFormat/>
    <w:rsid w:val="00073EA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73EA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3EA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73EA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73EA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73EA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73EA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73EA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73EA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3EA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073EAE"/>
    <w:rPr>
      <w:caps/>
      <w:spacing w:val="15"/>
      <w:shd w:val="clear" w:color="auto" w:fill="D9E2F3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3EAE"/>
    <w:rPr>
      <w:caps/>
      <w:color w:val="1F3763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73EAE"/>
    <w:rPr>
      <w:caps/>
      <w:color w:val="2F5496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73EAE"/>
    <w:rPr>
      <w:caps/>
      <w:color w:val="2F5496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3EAE"/>
    <w:rPr>
      <w:caps/>
      <w:color w:val="2F5496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73EAE"/>
    <w:rPr>
      <w:caps/>
      <w:color w:val="2F5496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3EAE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73EAE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73EAE"/>
    <w:rPr>
      <w:b/>
      <w:bCs/>
      <w:color w:val="2F5496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073EA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73EA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73EA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073EAE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073EAE"/>
    <w:rPr>
      <w:b/>
      <w:bCs/>
    </w:rPr>
  </w:style>
  <w:style w:type="character" w:styleId="Zdraznn">
    <w:name w:val="Emphasis"/>
    <w:uiPriority w:val="20"/>
    <w:qFormat/>
    <w:rsid w:val="00073EAE"/>
    <w:rPr>
      <w:caps/>
      <w:color w:val="1F3763" w:themeColor="accent1" w:themeShade="7F"/>
      <w:spacing w:val="5"/>
    </w:rPr>
  </w:style>
  <w:style w:type="paragraph" w:styleId="Bezmezer">
    <w:name w:val="No Spacing"/>
    <w:uiPriority w:val="1"/>
    <w:qFormat/>
    <w:rsid w:val="00073EAE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073EAE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073EAE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73EA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73EAE"/>
    <w:rPr>
      <w:color w:val="4472C4" w:themeColor="accent1"/>
      <w:sz w:val="24"/>
      <w:szCs w:val="24"/>
    </w:rPr>
  </w:style>
  <w:style w:type="character" w:styleId="Zdraznnjemn">
    <w:name w:val="Subtle Emphasis"/>
    <w:uiPriority w:val="19"/>
    <w:qFormat/>
    <w:rsid w:val="00073EAE"/>
    <w:rPr>
      <w:i/>
      <w:iCs/>
      <w:color w:val="1F3763" w:themeColor="accent1" w:themeShade="7F"/>
    </w:rPr>
  </w:style>
  <w:style w:type="character" w:styleId="Zdraznnintenzivn">
    <w:name w:val="Intense Emphasis"/>
    <w:uiPriority w:val="21"/>
    <w:qFormat/>
    <w:rsid w:val="00073EAE"/>
    <w:rPr>
      <w:b/>
      <w:bCs/>
      <w:caps/>
      <w:color w:val="1F3763" w:themeColor="accent1" w:themeShade="7F"/>
      <w:spacing w:val="10"/>
    </w:rPr>
  </w:style>
  <w:style w:type="character" w:styleId="Odkazjemn">
    <w:name w:val="Subtle Reference"/>
    <w:uiPriority w:val="31"/>
    <w:qFormat/>
    <w:rsid w:val="00073EAE"/>
    <w:rPr>
      <w:b/>
      <w:bCs/>
      <w:color w:val="4472C4" w:themeColor="accent1"/>
    </w:rPr>
  </w:style>
  <w:style w:type="character" w:styleId="Odkazintenzivn">
    <w:name w:val="Intense Reference"/>
    <w:uiPriority w:val="32"/>
    <w:qFormat/>
    <w:rsid w:val="00073EAE"/>
    <w:rPr>
      <w:b/>
      <w:bCs/>
      <w:i/>
      <w:iCs/>
      <w:caps/>
      <w:color w:val="4472C4" w:themeColor="accent1"/>
    </w:rPr>
  </w:style>
  <w:style w:type="character" w:styleId="Nzevknihy">
    <w:name w:val="Book Title"/>
    <w:uiPriority w:val="33"/>
    <w:qFormat/>
    <w:rsid w:val="00073EAE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073EAE"/>
    <w:pPr>
      <w:outlineLvl w:val="9"/>
    </w:pPr>
  </w:style>
  <w:style w:type="paragraph" w:styleId="Odstavecseseznamem">
    <w:name w:val="List Paragraph"/>
    <w:basedOn w:val="Normln"/>
    <w:uiPriority w:val="34"/>
    <w:qFormat/>
    <w:rsid w:val="004F0C49"/>
    <w:pPr>
      <w:spacing w:before="0" w:after="120"/>
      <w:ind w:left="720"/>
      <w:contextualSpacing/>
    </w:pPr>
    <w:rPr>
      <w:sz w:val="21"/>
      <w:szCs w:val="21"/>
    </w:rPr>
  </w:style>
  <w:style w:type="paragraph" w:styleId="Obsah1">
    <w:name w:val="toc 1"/>
    <w:basedOn w:val="Normln"/>
    <w:next w:val="Normln"/>
    <w:autoRedefine/>
    <w:uiPriority w:val="39"/>
    <w:unhideWhenUsed/>
    <w:rsid w:val="007110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110A7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7110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rett-cz.com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04538-958F-4C6E-9C1E-F818C1C51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2494</Words>
  <Characters>14716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Kohoutková Kohoutková</dc:creator>
  <cp:keywords/>
  <dc:description/>
  <cp:lastModifiedBy>Kohoutková Kohoutková</cp:lastModifiedBy>
  <cp:revision>85</cp:revision>
  <dcterms:created xsi:type="dcterms:W3CDTF">2018-07-22T08:25:00Z</dcterms:created>
  <dcterms:modified xsi:type="dcterms:W3CDTF">2018-07-23T18:21:00Z</dcterms:modified>
</cp:coreProperties>
</file>